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cstheme="minorHAnsi"/>
          <w:b/>
          <w:color w:val="17365D" w:themeColor="text2" w:themeShade="BF"/>
        </w:rPr>
        <w:id w:val="1207293058"/>
        <w:docPartObj>
          <w:docPartGallery w:val="Cover Pages"/>
          <w:docPartUnique/>
        </w:docPartObj>
      </w:sdtPr>
      <w:sdtEndPr>
        <w:rPr>
          <w:rFonts w:eastAsia="Calibri"/>
          <w:bCs/>
          <w:i/>
          <w:iCs/>
          <w:color w:val="auto"/>
          <w:sz w:val="24"/>
          <w:szCs w:val="24"/>
        </w:rPr>
      </w:sdtEndPr>
      <w:sdtContent>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511"/>
          </w:tblGrid>
          <w:tr w:rsidR="00D90308" w:rsidRPr="00F94ECF" w14:paraId="3E889574" w14:textId="77777777">
            <w:sdt>
              <w:sdtPr>
                <w:rPr>
                  <w:rFonts w:eastAsiaTheme="majorEastAsia" w:cstheme="minorHAnsi"/>
                  <w:b/>
                  <w:color w:val="17365D" w:themeColor="text2" w:themeShade="BF"/>
                </w:rPr>
                <w:alias w:val="Société"/>
                <w:id w:val="13406915"/>
                <w:placeholder>
                  <w:docPart w:val="3E547EF81EA5431FA56113C5B6876F1E"/>
                </w:placeholder>
                <w:dataBinding w:prefixMappings="xmlns:ns0='http://schemas.openxmlformats.org/officeDocument/2006/extended-properties'" w:xpath="/ns0:Properties[1]/ns0:Company[1]" w:storeItemID="{6668398D-A668-4E3E-A5EB-62B293D839F1}"/>
                <w:text/>
              </w:sdtPr>
              <w:sdtEndPr>
                <w:rPr>
                  <w:b w:val="0"/>
                </w:rPr>
              </w:sdtEndPr>
              <w:sdtContent>
                <w:tc>
                  <w:tcPr>
                    <w:tcW w:w="7672" w:type="dxa"/>
                    <w:tcMar>
                      <w:top w:w="216" w:type="dxa"/>
                      <w:left w:w="115" w:type="dxa"/>
                      <w:bottom w:w="216" w:type="dxa"/>
                      <w:right w:w="115" w:type="dxa"/>
                    </w:tcMar>
                  </w:tcPr>
                  <w:p w14:paraId="3E889573" w14:textId="77777777" w:rsidR="00033339" w:rsidRPr="00F94ECF" w:rsidRDefault="00033339" w:rsidP="00033339">
                    <w:pPr>
                      <w:pStyle w:val="Sansinterligne"/>
                      <w:rPr>
                        <w:rFonts w:eastAsiaTheme="majorEastAsia" w:cstheme="minorHAnsi"/>
                        <w:color w:val="17365D" w:themeColor="text2" w:themeShade="BF"/>
                      </w:rPr>
                    </w:pPr>
                    <w:r w:rsidRPr="00F94ECF">
                      <w:rPr>
                        <w:rFonts w:eastAsiaTheme="majorEastAsia" w:cstheme="minorHAnsi"/>
                        <w:color w:val="17365D" w:themeColor="text2" w:themeShade="BF"/>
                      </w:rPr>
                      <w:t>FEEF</w:t>
                    </w:r>
                  </w:p>
                </w:tc>
              </w:sdtContent>
            </w:sdt>
          </w:tr>
          <w:tr w:rsidR="00D90308" w:rsidRPr="00F94ECF" w14:paraId="3E889576" w14:textId="77777777">
            <w:tc>
              <w:tcPr>
                <w:tcW w:w="7672" w:type="dxa"/>
              </w:tcPr>
              <w:sdt>
                <w:sdtPr>
                  <w:rPr>
                    <w:rFonts w:eastAsiaTheme="majorEastAsia" w:cstheme="minorHAnsi"/>
                    <w:color w:val="17365D" w:themeColor="text2" w:themeShade="BF"/>
                  </w:rPr>
                  <w:alias w:val="Titre"/>
                  <w:id w:val="13406919"/>
                  <w:placeholder>
                    <w:docPart w:val="88A690D416CD47AB90DC40E64C856473"/>
                  </w:placeholder>
                  <w:dataBinding w:prefixMappings="xmlns:ns0='http://schemas.openxmlformats.org/package/2006/metadata/core-properties' xmlns:ns1='http://purl.org/dc/elements/1.1/'" w:xpath="/ns0:coreProperties[1]/ns1:title[1]" w:storeItemID="{6C3C8BC8-F283-45AE-878A-BAB7291924A1}"/>
                  <w:text/>
                </w:sdtPr>
                <w:sdtEndPr/>
                <w:sdtContent>
                  <w:p w14:paraId="3E889575" w14:textId="03222FBE" w:rsidR="00033339" w:rsidRPr="00F94ECF" w:rsidRDefault="00AC582A" w:rsidP="00033339">
                    <w:pPr>
                      <w:pStyle w:val="Sansinterligne"/>
                      <w:rPr>
                        <w:rFonts w:eastAsiaTheme="majorEastAsia" w:cstheme="minorHAnsi"/>
                        <w:color w:val="17365D" w:themeColor="text2" w:themeShade="BF"/>
                      </w:rPr>
                    </w:pPr>
                    <w:r>
                      <w:rPr>
                        <w:rFonts w:eastAsiaTheme="majorEastAsia" w:cstheme="minorHAnsi"/>
                        <w:color w:val="17365D" w:themeColor="text2" w:themeShade="BF"/>
                      </w:rPr>
                      <w:t>RECOMMANDATIONS</w:t>
                    </w:r>
                  </w:p>
                </w:sdtContent>
              </w:sdt>
            </w:tc>
          </w:tr>
          <w:tr w:rsidR="00D90308" w:rsidRPr="00F94ECF" w14:paraId="3E889578" w14:textId="77777777">
            <w:sdt>
              <w:sdtPr>
                <w:rPr>
                  <w:rFonts w:eastAsiaTheme="majorEastAsia" w:cstheme="minorHAnsi"/>
                  <w:color w:val="17365D" w:themeColor="text2" w:themeShade="BF"/>
                </w:rPr>
                <w:alias w:val="Sous-titre"/>
                <w:id w:val="13406923"/>
                <w:placeholder>
                  <w:docPart w:val="D99D0C473A3643D0B5B23EE37B09243B"/>
                </w:placeholder>
                <w:dataBinding w:prefixMappings="xmlns:ns0='http://schemas.openxmlformats.org/package/2006/metadata/core-properties' xmlns:ns1='http://purl.org/dc/elements/1.1/'" w:xpath="/ns0:coreProperties[1]/ns1:subject[1]" w:storeItemID="{6C3C8BC8-F283-45AE-878A-BAB7291924A1}"/>
                <w:text/>
              </w:sdtPr>
              <w:sdtEndPr/>
              <w:sdtContent>
                <w:tc>
                  <w:tcPr>
                    <w:tcW w:w="7672" w:type="dxa"/>
                    <w:tcMar>
                      <w:top w:w="216" w:type="dxa"/>
                      <w:left w:w="115" w:type="dxa"/>
                      <w:bottom w:w="216" w:type="dxa"/>
                      <w:right w:w="115" w:type="dxa"/>
                    </w:tcMar>
                  </w:tcPr>
                  <w:p w14:paraId="3E889577" w14:textId="77777777" w:rsidR="00033339" w:rsidRPr="00F94ECF" w:rsidRDefault="00033339">
                    <w:pPr>
                      <w:pStyle w:val="Sansinterligne"/>
                      <w:rPr>
                        <w:rFonts w:eastAsiaTheme="majorEastAsia" w:cstheme="minorHAnsi"/>
                        <w:color w:val="17365D" w:themeColor="text2" w:themeShade="BF"/>
                      </w:rPr>
                    </w:pPr>
                    <w:r w:rsidRPr="00F94ECF">
                      <w:rPr>
                        <w:rFonts w:eastAsiaTheme="majorEastAsia" w:cstheme="minorHAnsi"/>
                        <w:color w:val="17365D" w:themeColor="text2" w:themeShade="BF"/>
                      </w:rPr>
                      <w:t>PENALITES</w:t>
                    </w:r>
                  </w:p>
                </w:tc>
              </w:sdtContent>
            </w:sdt>
          </w:tr>
        </w:tbl>
        <w:p w14:paraId="3E889579" w14:textId="77777777" w:rsidR="00033339" w:rsidRPr="00F94ECF" w:rsidRDefault="00033339">
          <w:pPr>
            <w:rPr>
              <w:rFonts w:asciiTheme="minorHAnsi" w:hAnsiTheme="minorHAnsi" w:cstheme="minorHAnsi"/>
            </w:rPr>
          </w:pPr>
        </w:p>
        <w:p w14:paraId="3E88957A" w14:textId="77777777" w:rsidR="00033339" w:rsidRPr="00F94ECF" w:rsidRDefault="00033339">
          <w:pPr>
            <w:rPr>
              <w:rFonts w:asciiTheme="minorHAnsi" w:hAnsiTheme="minorHAnsi" w:cstheme="minorHAnsi"/>
            </w:rPr>
          </w:pPr>
        </w:p>
        <w:tbl>
          <w:tblPr>
            <w:tblpPr w:leftFromText="187" w:rightFromText="187" w:horzAnchor="margin" w:tblpXSpec="center" w:tblpYSpec="bottom"/>
            <w:tblW w:w="4000" w:type="pct"/>
            <w:tblLook w:val="04A0" w:firstRow="1" w:lastRow="0" w:firstColumn="1" w:lastColumn="0" w:noHBand="0" w:noVBand="1"/>
          </w:tblPr>
          <w:tblGrid>
            <w:gridCol w:w="7530"/>
          </w:tblGrid>
          <w:tr w:rsidR="00033339" w:rsidRPr="00F94ECF" w14:paraId="3E88957E" w14:textId="77777777">
            <w:tc>
              <w:tcPr>
                <w:tcW w:w="7672" w:type="dxa"/>
                <w:tcMar>
                  <w:top w:w="216" w:type="dxa"/>
                  <w:left w:w="115" w:type="dxa"/>
                  <w:bottom w:w="216" w:type="dxa"/>
                  <w:right w:w="115" w:type="dxa"/>
                </w:tcMar>
              </w:tcPr>
              <w:sdt>
                <w:sdtPr>
                  <w:rPr>
                    <w:rFonts w:cstheme="minorHAnsi"/>
                    <w:color w:val="4F81BD" w:themeColor="accent1"/>
                  </w:rPr>
                  <w:alias w:val="Auteur"/>
                  <w:id w:val="13406928"/>
                  <w:placeholder>
                    <w:docPart w:val="E2E9C130E84B423190DB26EC7ABF3A15"/>
                  </w:placeholder>
                  <w:dataBinding w:prefixMappings="xmlns:ns0='http://schemas.openxmlformats.org/package/2006/metadata/core-properties' xmlns:ns1='http://purl.org/dc/elements/1.1/'" w:xpath="/ns0:coreProperties[1]/ns1:creator[1]" w:storeItemID="{6C3C8BC8-F283-45AE-878A-BAB7291924A1}"/>
                  <w:text/>
                </w:sdtPr>
                <w:sdtEndPr/>
                <w:sdtContent>
                  <w:p w14:paraId="3E88957B" w14:textId="77777777" w:rsidR="00033339" w:rsidRPr="00F94ECF" w:rsidRDefault="00033339">
                    <w:pPr>
                      <w:pStyle w:val="Sansinterligne"/>
                      <w:rPr>
                        <w:rFonts w:cstheme="minorHAnsi"/>
                        <w:color w:val="4F81BD" w:themeColor="accent1"/>
                      </w:rPr>
                    </w:pPr>
                    <w:r w:rsidRPr="00F94ECF">
                      <w:rPr>
                        <w:rFonts w:cstheme="minorHAnsi"/>
                        <w:color w:val="4F81BD" w:themeColor="accent1"/>
                      </w:rPr>
                      <w:t>FEEF</w:t>
                    </w:r>
                  </w:p>
                </w:sdtContent>
              </w:sdt>
              <w:sdt>
                <w:sdtPr>
                  <w:rPr>
                    <w:rFonts w:cstheme="minorHAnsi"/>
                    <w:color w:val="4F81BD" w:themeColor="accent1"/>
                  </w:rPr>
                  <w:alias w:val="Date "/>
                  <w:id w:val="13406932"/>
                  <w:dataBinding w:prefixMappings="xmlns:ns0='http://schemas.microsoft.com/office/2006/coverPageProps'" w:xpath="/ns0:CoverPageProperties[1]/ns0:PublishDate[1]" w:storeItemID="{55AF091B-3C7A-41E3-B477-F2FDAA23CFDA}"/>
                  <w:date w:fullDate="2023-04-07T00:00:00Z">
                    <w:dateFormat w:val="dd/MM/yyyy"/>
                    <w:lid w:val="fr-FR"/>
                    <w:storeMappedDataAs w:val="dateTime"/>
                    <w:calendar w:val="gregorian"/>
                  </w:date>
                </w:sdtPr>
                <w:sdtEndPr/>
                <w:sdtContent>
                  <w:p w14:paraId="3E88957C" w14:textId="29B7EF82" w:rsidR="00033339" w:rsidRPr="00F94ECF" w:rsidRDefault="00F94ECF">
                    <w:pPr>
                      <w:pStyle w:val="Sansinterligne"/>
                      <w:rPr>
                        <w:rFonts w:cstheme="minorHAnsi"/>
                        <w:color w:val="4F81BD" w:themeColor="accent1"/>
                      </w:rPr>
                    </w:pPr>
                    <w:r>
                      <w:rPr>
                        <w:rFonts w:cstheme="minorHAnsi"/>
                        <w:color w:val="4F81BD" w:themeColor="accent1"/>
                      </w:rPr>
                      <w:t>07/04/2023</w:t>
                    </w:r>
                  </w:p>
                </w:sdtContent>
              </w:sdt>
              <w:p w14:paraId="3E88957D" w14:textId="77777777" w:rsidR="00033339" w:rsidRPr="00F94ECF" w:rsidRDefault="00033339">
                <w:pPr>
                  <w:pStyle w:val="Sansinterligne"/>
                  <w:rPr>
                    <w:rFonts w:cstheme="minorHAnsi"/>
                    <w:color w:val="4F81BD" w:themeColor="accent1"/>
                  </w:rPr>
                </w:pPr>
              </w:p>
            </w:tc>
          </w:tr>
        </w:tbl>
        <w:p w14:paraId="3E88957F" w14:textId="77777777" w:rsidR="00033339" w:rsidRPr="00F94ECF" w:rsidRDefault="00033339">
          <w:pPr>
            <w:rPr>
              <w:rFonts w:asciiTheme="minorHAnsi" w:hAnsiTheme="minorHAnsi" w:cstheme="minorHAnsi"/>
            </w:rPr>
          </w:pPr>
        </w:p>
        <w:p w14:paraId="3E889580" w14:textId="77777777" w:rsidR="00033339" w:rsidRPr="00F94ECF" w:rsidRDefault="00033339">
          <w:pPr>
            <w:spacing w:after="200" w:line="276" w:lineRule="auto"/>
            <w:rPr>
              <w:rFonts w:asciiTheme="minorHAnsi" w:hAnsiTheme="minorHAnsi" w:cstheme="minorHAnsi"/>
              <w:b w:val="0"/>
            </w:rPr>
          </w:pPr>
          <w:r w:rsidRPr="00F94ECF">
            <w:rPr>
              <w:rFonts w:asciiTheme="minorHAnsi" w:hAnsiTheme="minorHAnsi" w:cstheme="minorHAnsi"/>
              <w:b w:val="0"/>
              <w:noProof/>
            </w:rPr>
            <mc:AlternateContent>
              <mc:Choice Requires="wps">
                <w:drawing>
                  <wp:anchor distT="0" distB="0" distL="114300" distR="114300" simplePos="0" relativeHeight="251658752" behindDoc="0" locked="0" layoutInCell="0" allowOverlap="1" wp14:anchorId="3E88961A" wp14:editId="3E88961B">
                    <wp:simplePos x="0" y="0"/>
                    <wp:positionH relativeFrom="margin">
                      <wp:align>center</wp:align>
                    </wp:positionH>
                    <wp:positionV relativeFrom="margin">
                      <wp:posOffset>4600964</wp:posOffset>
                    </wp:positionV>
                    <wp:extent cx="3907790" cy="1503680"/>
                    <wp:effectExtent l="19050" t="19050" r="16510" b="20320"/>
                    <wp:wrapSquare wrapText="bothSides"/>
                    <wp:docPr id="694"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8323" cy="1503680"/>
                            </a:xfrm>
                            <a:prstGeom prst="bracketPair">
                              <a:avLst>
                                <a:gd name="adj" fmla="val 8051"/>
                              </a:avLst>
                            </a:prstGeom>
                            <a:noFill/>
                            <a:ln w="38100">
                              <a:solidFill>
                                <a:srgbClr val="C00000"/>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3E889620" w14:textId="443281F4" w:rsidR="00033339" w:rsidRDefault="00033339" w:rsidP="00033339">
                                <w:pPr>
                                  <w:tabs>
                                    <w:tab w:val="left" w:pos="2835"/>
                                  </w:tabs>
                                  <w:spacing w:after="0" w:line="240" w:lineRule="auto"/>
                                  <w:jc w:val="both"/>
                                  <w:rPr>
                                    <w:rFonts w:ascii="Arial" w:hAnsi="Arial"/>
                                    <w:b w:val="0"/>
                                  </w:rPr>
                                </w:pPr>
                                <w:r>
                                  <w:rPr>
                                    <w:rFonts w:ascii="Arial" w:hAnsi="Arial"/>
                                    <w:b w:val="0"/>
                                  </w:rPr>
                                  <w:t xml:space="preserve">Ces différents courriers </w:t>
                                </w:r>
                                <w:r w:rsidR="001229EB">
                                  <w:rPr>
                                    <w:rFonts w:ascii="Arial" w:hAnsi="Arial"/>
                                    <w:b w:val="0"/>
                                  </w:rPr>
                                  <w:t>prérédigés</w:t>
                                </w:r>
                                <w:r>
                                  <w:rPr>
                                    <w:rFonts w:ascii="Arial" w:hAnsi="Arial"/>
                                    <w:b w:val="0"/>
                                  </w:rPr>
                                  <w:t xml:space="preserve"> mis à disposition, doivent être adressés aux clients en considérant la relation établie.</w:t>
                                </w:r>
                              </w:p>
                              <w:p w14:paraId="3E889621" w14:textId="77777777" w:rsidR="00033339" w:rsidRDefault="00033339" w:rsidP="00033339">
                                <w:pPr>
                                  <w:tabs>
                                    <w:tab w:val="left" w:pos="2835"/>
                                  </w:tabs>
                                  <w:spacing w:after="0" w:line="240" w:lineRule="auto"/>
                                  <w:jc w:val="both"/>
                                  <w:rPr>
                                    <w:rFonts w:ascii="Arial" w:hAnsi="Arial"/>
                                    <w:b w:val="0"/>
                                  </w:rPr>
                                </w:pPr>
                              </w:p>
                              <w:p w14:paraId="3E889622" w14:textId="77777777" w:rsidR="00033339" w:rsidRDefault="00033339" w:rsidP="00033339">
                                <w:pPr>
                                  <w:tabs>
                                    <w:tab w:val="left" w:pos="2835"/>
                                  </w:tabs>
                                  <w:spacing w:after="0" w:line="240" w:lineRule="auto"/>
                                  <w:jc w:val="both"/>
                                  <w:rPr>
                                    <w:rFonts w:ascii="Arial" w:hAnsi="Arial"/>
                                    <w:b w:val="0"/>
                                  </w:rPr>
                                </w:pPr>
                                <w:r>
                                  <w:rPr>
                                    <w:rFonts w:ascii="Arial" w:hAnsi="Arial"/>
                                    <w:b w:val="0"/>
                                  </w:rPr>
                                  <w:t xml:space="preserve">Ils sont tout à fait adaptables selon le grief reproché et surtout doivent également intégrer les éléments mentionnés dans les CGV et /ou avenant/ ou lettre de réserves aux conditions logistiques des clients. </w:t>
                                </w:r>
                              </w:p>
                              <w:p w14:paraId="3E889623" w14:textId="77777777" w:rsidR="00033339" w:rsidRDefault="00033339" w:rsidP="00033339">
                                <w:pPr>
                                  <w:spacing w:after="200" w:line="276" w:lineRule="auto"/>
                                  <w:rPr>
                                    <w:rFonts w:ascii="Arial" w:hAnsi="Arial"/>
                                    <w:b w:val="0"/>
                                  </w:rPr>
                                </w:pPr>
                                <w:r>
                                  <w:rPr>
                                    <w:rFonts w:ascii="Arial" w:hAnsi="Arial"/>
                                    <w:b w:val="0"/>
                                  </w:rPr>
                                  <w:br w:type="page"/>
                                </w:r>
                              </w:p>
                              <w:p w14:paraId="3E889624" w14:textId="77777777" w:rsidR="00033339" w:rsidRDefault="00033339">
                                <w:pPr>
                                  <w:spacing w:after="0"/>
                                  <w:jc w:val="center"/>
                                  <w:rPr>
                                    <w:i/>
                                    <w:iCs/>
                                    <w:color w:val="7F7F7F" w:themeColor="text1" w:themeTint="80"/>
                                    <w:sz w:val="24"/>
                                  </w:rPr>
                                </w:pP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896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Forme automatique 2" o:spid="_x0000_s1026" type="#_x0000_t185" style="position:absolute;margin-left:0;margin-top:362.3pt;width:307.7pt;height:118.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" o:allowincell="f" adj="1739" fillcolor="#943634" strokecolor="#c00000" strokeweight="3pt">
                    <v:shadow color="#5d7035" offset="1pt,1pt"/>
                    <v:textbox inset="3.6pt,,3.6pt">
                      <w:txbxContent>
                        <w:p w14:paraId="3E889620" w14:textId="443281F4" w:rsidR="00033339" w:rsidRDefault="00033339" w:rsidP="00033339">
                          <w:pPr>
                            <w:tabs>
                              <w:tab w:val="left" w:pos="2835"/>
                            </w:tabs>
                            <w:spacing w:after="0" w:line="240" w:lineRule="auto"/>
                            <w:jc w:val="both"/>
                            <w:rPr>
                              <w:rFonts w:ascii="Arial" w:hAnsi="Arial"/>
                              <w:b w:val="0"/>
                            </w:rPr>
                          </w:pPr>
                          <w:r>
                            <w:rPr>
                              <w:rFonts w:ascii="Arial" w:hAnsi="Arial"/>
                              <w:b w:val="0"/>
                            </w:rPr>
                            <w:t xml:space="preserve">Ces différents courriers </w:t>
                          </w:r>
                          <w:r w:rsidR="001229EB">
                            <w:rPr>
                              <w:rFonts w:ascii="Arial" w:hAnsi="Arial"/>
                              <w:b w:val="0"/>
                            </w:rPr>
                            <w:t>prérédigés</w:t>
                          </w:r>
                          <w:r>
                            <w:rPr>
                              <w:rFonts w:ascii="Arial" w:hAnsi="Arial"/>
                              <w:b w:val="0"/>
                            </w:rPr>
                            <w:t xml:space="preserve"> mis à disposition, doivent être adressés aux clients en considérant la relation établie.</w:t>
                          </w:r>
                        </w:p>
                        <w:p w14:paraId="3E889621" w14:textId="77777777" w:rsidR="00033339" w:rsidRDefault="00033339" w:rsidP="00033339">
                          <w:pPr>
                            <w:tabs>
                              <w:tab w:val="left" w:pos="2835"/>
                            </w:tabs>
                            <w:spacing w:after="0" w:line="240" w:lineRule="auto"/>
                            <w:jc w:val="both"/>
                            <w:rPr>
                              <w:rFonts w:ascii="Arial" w:hAnsi="Arial"/>
                              <w:b w:val="0"/>
                            </w:rPr>
                          </w:pPr>
                        </w:p>
                        <w:p w14:paraId="3E889622" w14:textId="77777777" w:rsidR="00033339" w:rsidRDefault="00033339" w:rsidP="00033339">
                          <w:pPr>
                            <w:tabs>
                              <w:tab w:val="left" w:pos="2835"/>
                            </w:tabs>
                            <w:spacing w:after="0" w:line="240" w:lineRule="auto"/>
                            <w:jc w:val="both"/>
                            <w:rPr>
                              <w:rFonts w:ascii="Arial" w:hAnsi="Arial"/>
                              <w:b w:val="0"/>
                            </w:rPr>
                          </w:pPr>
                          <w:r>
                            <w:rPr>
                              <w:rFonts w:ascii="Arial" w:hAnsi="Arial"/>
                              <w:b w:val="0"/>
                            </w:rPr>
                            <w:t xml:space="preserve">Ils sont tout à fait adaptables selon le grief reproché et surtout doivent également intégrer les éléments mentionnés dans les CGV et /ou avenant/ ou lettre de réserves aux conditions logistiques des clients. </w:t>
                          </w:r>
                        </w:p>
                        <w:p w14:paraId="3E889623" w14:textId="77777777" w:rsidR="00033339" w:rsidRDefault="00033339" w:rsidP="00033339">
                          <w:pPr>
                            <w:spacing w:after="200" w:line="276" w:lineRule="auto"/>
                            <w:rPr>
                              <w:rFonts w:ascii="Arial" w:hAnsi="Arial"/>
                              <w:b w:val="0"/>
                            </w:rPr>
                          </w:pPr>
                          <w:r>
                            <w:rPr>
                              <w:rFonts w:ascii="Arial" w:hAnsi="Arial"/>
                              <w:b w:val="0"/>
                            </w:rPr>
                            <w:br w:type="page"/>
                          </w:r>
                        </w:p>
                        <w:p w14:paraId="3E889624" w14:textId="77777777" w:rsidR="00033339" w:rsidRDefault="00033339">
                          <w:pPr>
                            <w:spacing w:after="0"/>
                            <w:jc w:val="center"/>
                            <w:rPr>
                              <w:i/>
                              <w:iCs/>
                              <w:color w:val="7F7F7F" w:themeColor="text1" w:themeTint="80"/>
                              <w:sz w:val="24"/>
                            </w:rPr>
                          </w:pPr>
                        </w:p>
                      </w:txbxContent>
                    </v:textbox>
                    <w10:wrap type="square" anchorx="margin" anchory="margin"/>
                  </v:shape>
                </w:pict>
              </mc:Fallback>
            </mc:AlternateContent>
          </w:r>
          <w:r w:rsidRPr="00F94ECF">
            <w:rPr>
              <w:rFonts w:asciiTheme="minorHAnsi" w:hAnsiTheme="minorHAnsi" w:cstheme="minorHAnsi"/>
              <w:b w:val="0"/>
            </w:rPr>
            <w:br w:type="page"/>
          </w:r>
        </w:p>
        <w:p w14:paraId="3E889581" w14:textId="2461AE00" w:rsidR="00033339" w:rsidRPr="00D557A3" w:rsidRDefault="00D557A3">
          <w:pPr>
            <w:spacing w:after="200" w:line="276" w:lineRule="auto"/>
            <w:rPr>
              <w:rFonts w:asciiTheme="minorHAnsi" w:hAnsiTheme="minorHAnsi" w:cstheme="minorHAnsi"/>
              <w:bCs/>
              <w:i/>
              <w:iCs/>
              <w:sz w:val="24"/>
              <w:szCs w:val="24"/>
            </w:rPr>
          </w:pPr>
          <w:r w:rsidRPr="00D557A3">
            <w:rPr>
              <w:rFonts w:asciiTheme="minorHAnsi" w:hAnsiTheme="minorHAnsi" w:cstheme="minorHAnsi"/>
              <w:bCs/>
              <w:i/>
              <w:iCs/>
              <w:sz w:val="24"/>
              <w:szCs w:val="24"/>
            </w:rPr>
            <w:t>Courrier de contestation pour BL manquant</w:t>
          </w:r>
        </w:p>
      </w:sdtContent>
    </w:sdt>
    <w:p w14:paraId="19473512" w14:textId="77777777" w:rsidR="00D557A3" w:rsidRDefault="00D557A3" w:rsidP="00330D2A">
      <w:pPr>
        <w:tabs>
          <w:tab w:val="left" w:pos="2835"/>
        </w:tabs>
        <w:spacing w:after="0" w:line="240" w:lineRule="auto"/>
        <w:jc w:val="both"/>
        <w:rPr>
          <w:rFonts w:asciiTheme="minorHAnsi" w:hAnsiTheme="minorHAnsi" w:cstheme="minorHAnsi"/>
          <w:b w:val="0"/>
        </w:rPr>
      </w:pPr>
    </w:p>
    <w:p w14:paraId="3E889582" w14:textId="4D498A30" w:rsidR="00330D2A" w:rsidRPr="00F94ECF" w:rsidRDefault="00330D2A" w:rsidP="00330D2A">
      <w:pPr>
        <w:tabs>
          <w:tab w:val="left" w:pos="2835"/>
        </w:tabs>
        <w:spacing w:after="0" w:line="240" w:lineRule="auto"/>
        <w:jc w:val="both"/>
        <w:rPr>
          <w:rFonts w:asciiTheme="minorHAnsi" w:hAnsiTheme="minorHAnsi" w:cstheme="minorHAnsi"/>
          <w:b w:val="0"/>
        </w:rPr>
      </w:pPr>
      <w:r w:rsidRPr="00F94ECF">
        <w:rPr>
          <w:rFonts w:asciiTheme="minorHAnsi" w:hAnsiTheme="minorHAnsi" w:cstheme="minorHAnsi"/>
          <w:b w:val="0"/>
        </w:rPr>
        <w:t>Madame, Monsieur,</w:t>
      </w:r>
    </w:p>
    <w:p w14:paraId="3E889584" w14:textId="77777777" w:rsidR="00330D2A" w:rsidRPr="00F94ECF" w:rsidRDefault="00330D2A" w:rsidP="00330D2A">
      <w:pPr>
        <w:tabs>
          <w:tab w:val="left" w:pos="2835"/>
        </w:tabs>
        <w:spacing w:after="0" w:line="240" w:lineRule="auto"/>
        <w:jc w:val="both"/>
        <w:rPr>
          <w:rFonts w:asciiTheme="minorHAnsi" w:hAnsiTheme="minorHAnsi" w:cstheme="minorHAnsi"/>
          <w:b w:val="0"/>
        </w:rPr>
      </w:pPr>
    </w:p>
    <w:p w14:paraId="3E889585" w14:textId="77777777" w:rsidR="00330D2A" w:rsidRPr="00F94ECF" w:rsidRDefault="00330D2A" w:rsidP="00330D2A">
      <w:pPr>
        <w:tabs>
          <w:tab w:val="left" w:pos="2835"/>
        </w:tabs>
        <w:spacing w:after="0" w:line="240" w:lineRule="auto"/>
        <w:jc w:val="both"/>
        <w:rPr>
          <w:rFonts w:asciiTheme="minorHAnsi" w:hAnsiTheme="minorHAnsi" w:cstheme="minorHAnsi"/>
          <w:b w:val="0"/>
        </w:rPr>
      </w:pPr>
    </w:p>
    <w:p w14:paraId="3E889586" w14:textId="77777777" w:rsidR="00330D2A" w:rsidRPr="00F94ECF" w:rsidRDefault="00330D2A" w:rsidP="00330D2A">
      <w:pPr>
        <w:tabs>
          <w:tab w:val="left" w:pos="2835"/>
        </w:tabs>
        <w:spacing w:after="0" w:line="240" w:lineRule="auto"/>
        <w:jc w:val="both"/>
        <w:rPr>
          <w:rFonts w:asciiTheme="minorHAnsi" w:hAnsiTheme="minorHAnsi" w:cstheme="minorHAnsi"/>
          <w:b w:val="0"/>
        </w:rPr>
      </w:pPr>
      <w:r w:rsidRPr="00F94ECF">
        <w:rPr>
          <w:rFonts w:asciiTheme="minorHAnsi" w:hAnsiTheme="minorHAnsi" w:cstheme="minorHAnsi"/>
          <w:b w:val="0"/>
        </w:rPr>
        <w:t>Vous nous avez adressés   …….  factures de pénalités d’un montant de …………€ chacune pour BL manquants  lors des   livraisons suivantes du mois de …………2022………….. …….</w:t>
      </w:r>
    </w:p>
    <w:p w14:paraId="3E889587" w14:textId="77777777" w:rsidR="00776FA9" w:rsidRPr="00F94ECF" w:rsidRDefault="00776FA9" w:rsidP="00330D2A">
      <w:pPr>
        <w:tabs>
          <w:tab w:val="left" w:pos="2835"/>
        </w:tabs>
        <w:spacing w:after="0" w:line="240" w:lineRule="auto"/>
        <w:jc w:val="both"/>
        <w:rPr>
          <w:rFonts w:asciiTheme="minorHAnsi" w:hAnsiTheme="minorHAnsi" w:cstheme="minorHAnsi"/>
          <w:b w:val="0"/>
        </w:rPr>
      </w:pPr>
    </w:p>
    <w:p w14:paraId="3E889588" w14:textId="77777777" w:rsidR="00330D2A" w:rsidRPr="00F94ECF" w:rsidRDefault="00330D2A" w:rsidP="00330D2A">
      <w:pPr>
        <w:tabs>
          <w:tab w:val="left" w:pos="2835"/>
        </w:tabs>
        <w:spacing w:after="0" w:line="240" w:lineRule="auto"/>
        <w:jc w:val="both"/>
        <w:rPr>
          <w:rFonts w:asciiTheme="minorHAnsi" w:hAnsiTheme="minorHAnsi" w:cstheme="minorHAnsi"/>
          <w:b w:val="0"/>
        </w:rPr>
      </w:pPr>
    </w:p>
    <w:p w14:paraId="3E889589" w14:textId="4C3AF2E4" w:rsidR="00330D2A" w:rsidRPr="00F94ECF" w:rsidRDefault="00330D2A" w:rsidP="00330D2A">
      <w:pPr>
        <w:tabs>
          <w:tab w:val="left" w:pos="2835"/>
        </w:tabs>
        <w:spacing w:after="0" w:line="240" w:lineRule="auto"/>
        <w:jc w:val="both"/>
        <w:rPr>
          <w:rFonts w:asciiTheme="minorHAnsi" w:hAnsiTheme="minorHAnsi" w:cstheme="minorHAnsi"/>
          <w:b w:val="0"/>
        </w:rPr>
      </w:pPr>
      <w:r w:rsidRPr="00F94ECF">
        <w:rPr>
          <w:rFonts w:asciiTheme="minorHAnsi" w:hAnsiTheme="minorHAnsi" w:cstheme="minorHAnsi"/>
          <w:b w:val="0"/>
        </w:rPr>
        <w:t xml:space="preserve">Nous sommes très surpris car les livraisons de marchandises de la société ……….. </w:t>
      </w:r>
      <w:r w:rsidR="00D557A3">
        <w:rPr>
          <w:rFonts w:asciiTheme="minorHAnsi" w:hAnsiTheme="minorHAnsi" w:cstheme="minorHAnsi"/>
          <w:b w:val="0"/>
        </w:rPr>
        <w:t xml:space="preserve"> </w:t>
      </w:r>
      <w:r w:rsidRPr="00F94ECF">
        <w:rPr>
          <w:rFonts w:asciiTheme="minorHAnsi" w:hAnsiTheme="minorHAnsi" w:cstheme="minorHAnsi"/>
          <w:b w:val="0"/>
        </w:rPr>
        <w:t xml:space="preserve">sont systématiquement accompagnées  de (1) (2) ou (3)  …………   bons de livraisons </w:t>
      </w:r>
    </w:p>
    <w:p w14:paraId="3E88958A" w14:textId="77777777" w:rsidR="00776FA9" w:rsidRPr="00F94ECF" w:rsidRDefault="00776FA9" w:rsidP="00330D2A">
      <w:pPr>
        <w:tabs>
          <w:tab w:val="left" w:pos="2835"/>
        </w:tabs>
        <w:spacing w:after="0" w:line="240" w:lineRule="auto"/>
        <w:jc w:val="both"/>
        <w:rPr>
          <w:rFonts w:asciiTheme="minorHAnsi" w:hAnsiTheme="minorHAnsi" w:cstheme="minorHAnsi"/>
          <w:b w:val="0"/>
        </w:rPr>
      </w:pPr>
    </w:p>
    <w:p w14:paraId="3E88958B" w14:textId="77777777" w:rsidR="00330D2A" w:rsidRPr="00F94ECF" w:rsidRDefault="00330D2A" w:rsidP="00330D2A">
      <w:pPr>
        <w:tabs>
          <w:tab w:val="left" w:pos="2835"/>
        </w:tabs>
        <w:spacing w:after="0" w:line="240" w:lineRule="auto"/>
        <w:jc w:val="both"/>
        <w:rPr>
          <w:rFonts w:asciiTheme="minorHAnsi" w:hAnsiTheme="minorHAnsi" w:cstheme="minorHAnsi"/>
          <w:b w:val="0"/>
        </w:rPr>
      </w:pPr>
    </w:p>
    <w:p w14:paraId="3E88958C" w14:textId="324CC24F" w:rsidR="00330D2A" w:rsidRPr="00F94ECF" w:rsidRDefault="00330D2A" w:rsidP="00330D2A">
      <w:pPr>
        <w:tabs>
          <w:tab w:val="left" w:pos="2835"/>
        </w:tabs>
        <w:spacing w:after="0" w:line="240" w:lineRule="auto"/>
        <w:jc w:val="both"/>
        <w:rPr>
          <w:rFonts w:asciiTheme="minorHAnsi" w:hAnsiTheme="minorHAnsi" w:cstheme="minorHAnsi"/>
          <w:b w:val="0"/>
        </w:rPr>
      </w:pPr>
      <w:r w:rsidRPr="00F94ECF">
        <w:rPr>
          <w:rFonts w:asciiTheme="minorHAnsi" w:hAnsiTheme="minorHAnsi" w:cstheme="minorHAnsi"/>
          <w:b w:val="0"/>
        </w:rPr>
        <w:t>D’autre part, aucun interlocuteur de votre société</w:t>
      </w:r>
      <w:r w:rsidR="00F914CF" w:rsidRPr="00F94ECF">
        <w:rPr>
          <w:rFonts w:asciiTheme="minorHAnsi" w:hAnsiTheme="minorHAnsi" w:cstheme="minorHAnsi"/>
          <w:b w:val="0"/>
        </w:rPr>
        <w:t xml:space="preserve"> ne </w:t>
      </w:r>
      <w:r w:rsidRPr="00F94ECF">
        <w:rPr>
          <w:rFonts w:asciiTheme="minorHAnsi" w:hAnsiTheme="minorHAnsi" w:cstheme="minorHAnsi"/>
          <w:b w:val="0"/>
        </w:rPr>
        <w:t xml:space="preserve">nous a </w:t>
      </w:r>
      <w:r w:rsidR="005374F5" w:rsidRPr="00F94ECF">
        <w:rPr>
          <w:rFonts w:asciiTheme="minorHAnsi" w:hAnsiTheme="minorHAnsi" w:cstheme="minorHAnsi"/>
          <w:b w:val="0"/>
        </w:rPr>
        <w:t>contactés</w:t>
      </w:r>
      <w:r w:rsidRPr="00F94ECF">
        <w:rPr>
          <w:rFonts w:asciiTheme="minorHAnsi" w:hAnsiTheme="minorHAnsi" w:cstheme="minorHAnsi"/>
          <w:b w:val="0"/>
        </w:rPr>
        <w:t xml:space="preserve"> pour nous informer de cette absence de BL le jour de la livraison, </w:t>
      </w:r>
      <w:r w:rsidR="002D51CB" w:rsidRPr="00F94ECF">
        <w:rPr>
          <w:rFonts w:asciiTheme="minorHAnsi" w:hAnsiTheme="minorHAnsi" w:cstheme="minorHAnsi"/>
          <w:b w:val="0"/>
        </w:rPr>
        <w:t xml:space="preserve">et </w:t>
      </w:r>
      <w:r w:rsidRPr="00F94ECF">
        <w:rPr>
          <w:rFonts w:asciiTheme="minorHAnsi" w:hAnsiTheme="minorHAnsi" w:cstheme="minorHAnsi"/>
          <w:b w:val="0"/>
        </w:rPr>
        <w:t>de nous demander la réédition de ce BL manquant.</w:t>
      </w:r>
    </w:p>
    <w:p w14:paraId="3E88958D" w14:textId="77777777" w:rsidR="00776FA9" w:rsidRPr="00F94ECF" w:rsidRDefault="00776FA9" w:rsidP="00330D2A">
      <w:pPr>
        <w:tabs>
          <w:tab w:val="left" w:pos="2835"/>
        </w:tabs>
        <w:spacing w:after="0" w:line="240" w:lineRule="auto"/>
        <w:jc w:val="both"/>
        <w:rPr>
          <w:rFonts w:asciiTheme="minorHAnsi" w:hAnsiTheme="minorHAnsi" w:cstheme="minorHAnsi"/>
          <w:b w:val="0"/>
        </w:rPr>
      </w:pPr>
    </w:p>
    <w:p w14:paraId="3E88958E" w14:textId="77777777" w:rsidR="00330D2A" w:rsidRPr="00F94ECF" w:rsidRDefault="00330D2A" w:rsidP="00330D2A">
      <w:pPr>
        <w:tabs>
          <w:tab w:val="left" w:pos="2835"/>
        </w:tabs>
        <w:spacing w:after="0" w:line="240" w:lineRule="auto"/>
        <w:jc w:val="both"/>
        <w:rPr>
          <w:rFonts w:asciiTheme="minorHAnsi" w:hAnsiTheme="minorHAnsi" w:cstheme="minorHAnsi"/>
          <w:b w:val="0"/>
        </w:rPr>
      </w:pPr>
    </w:p>
    <w:p w14:paraId="3E88958F" w14:textId="77777777" w:rsidR="00330D2A" w:rsidRPr="00F94ECF" w:rsidRDefault="00330D2A" w:rsidP="00330D2A">
      <w:pPr>
        <w:tabs>
          <w:tab w:val="left" w:pos="2835"/>
        </w:tabs>
        <w:spacing w:after="0" w:line="240" w:lineRule="auto"/>
        <w:jc w:val="both"/>
        <w:rPr>
          <w:rFonts w:asciiTheme="minorHAnsi" w:hAnsiTheme="minorHAnsi" w:cstheme="minorHAnsi"/>
          <w:b w:val="0"/>
        </w:rPr>
      </w:pPr>
      <w:r w:rsidRPr="00F94ECF">
        <w:rPr>
          <w:rFonts w:asciiTheme="minorHAnsi" w:hAnsiTheme="minorHAnsi" w:cstheme="minorHAnsi"/>
          <w:b w:val="0"/>
        </w:rPr>
        <w:t xml:space="preserve">Pour mémoire nous envoyons également un DESADV qui n’est ni plus ni moins l’avis d’expédition électronique. </w:t>
      </w:r>
    </w:p>
    <w:p w14:paraId="3E889590" w14:textId="77777777" w:rsidR="00776FA9" w:rsidRPr="00F94ECF" w:rsidRDefault="00776FA9" w:rsidP="00330D2A">
      <w:pPr>
        <w:tabs>
          <w:tab w:val="left" w:pos="2835"/>
        </w:tabs>
        <w:spacing w:after="0" w:line="240" w:lineRule="auto"/>
        <w:jc w:val="both"/>
        <w:rPr>
          <w:rFonts w:asciiTheme="minorHAnsi" w:hAnsiTheme="minorHAnsi" w:cstheme="minorHAnsi"/>
          <w:b w:val="0"/>
        </w:rPr>
      </w:pPr>
    </w:p>
    <w:p w14:paraId="3E889591" w14:textId="77777777" w:rsidR="00330D2A" w:rsidRPr="00F94ECF" w:rsidRDefault="00330D2A" w:rsidP="00330D2A">
      <w:pPr>
        <w:tabs>
          <w:tab w:val="left" w:pos="2835"/>
        </w:tabs>
        <w:spacing w:after="0" w:line="240" w:lineRule="auto"/>
        <w:jc w:val="both"/>
        <w:rPr>
          <w:rFonts w:asciiTheme="minorHAnsi" w:hAnsiTheme="minorHAnsi" w:cstheme="minorHAnsi"/>
          <w:b w:val="0"/>
        </w:rPr>
      </w:pPr>
    </w:p>
    <w:p w14:paraId="3E889592" w14:textId="1DBD309D" w:rsidR="00776FA9" w:rsidRPr="00F94ECF" w:rsidRDefault="00330D2A" w:rsidP="00776FA9">
      <w:pPr>
        <w:tabs>
          <w:tab w:val="left" w:pos="2835"/>
        </w:tabs>
        <w:jc w:val="both"/>
        <w:rPr>
          <w:rFonts w:asciiTheme="minorHAnsi" w:hAnsiTheme="minorHAnsi" w:cstheme="minorHAnsi"/>
          <w:b w:val="0"/>
        </w:rPr>
      </w:pPr>
      <w:r w:rsidRPr="00F94ECF">
        <w:rPr>
          <w:rFonts w:asciiTheme="minorHAnsi" w:hAnsiTheme="minorHAnsi" w:cstheme="minorHAnsi"/>
          <w:b w:val="0"/>
        </w:rPr>
        <w:t xml:space="preserve">Aussi nous trouvons ces </w:t>
      </w:r>
      <w:r w:rsidR="00B953C4" w:rsidRPr="00F94ECF">
        <w:rPr>
          <w:rFonts w:asciiTheme="minorHAnsi" w:hAnsiTheme="minorHAnsi" w:cstheme="minorHAnsi"/>
          <w:b w:val="0"/>
        </w:rPr>
        <w:t xml:space="preserve">factures de </w:t>
      </w:r>
      <w:r w:rsidRPr="00F94ECF">
        <w:rPr>
          <w:rFonts w:asciiTheme="minorHAnsi" w:hAnsiTheme="minorHAnsi" w:cstheme="minorHAnsi"/>
          <w:b w:val="0"/>
        </w:rPr>
        <w:t xml:space="preserve">pénalités abusives et injustifiées, </w:t>
      </w:r>
    </w:p>
    <w:p w14:paraId="3E889593" w14:textId="77777777" w:rsidR="00776FA9" w:rsidRPr="00F94ECF" w:rsidRDefault="00776FA9" w:rsidP="00776FA9">
      <w:pPr>
        <w:tabs>
          <w:tab w:val="left" w:pos="2835"/>
        </w:tabs>
        <w:jc w:val="both"/>
        <w:rPr>
          <w:rFonts w:asciiTheme="minorHAnsi" w:hAnsiTheme="minorHAnsi" w:cstheme="minorHAnsi"/>
          <w:b w:val="0"/>
        </w:rPr>
      </w:pPr>
    </w:p>
    <w:p w14:paraId="3E889594" w14:textId="3D320923" w:rsidR="00776FA9" w:rsidRPr="00F94ECF" w:rsidRDefault="00776FA9" w:rsidP="00776FA9">
      <w:pPr>
        <w:tabs>
          <w:tab w:val="left" w:pos="2835"/>
        </w:tabs>
        <w:jc w:val="both"/>
        <w:rPr>
          <w:rFonts w:asciiTheme="minorHAnsi" w:eastAsiaTheme="minorHAnsi" w:hAnsiTheme="minorHAnsi" w:cstheme="minorHAnsi"/>
          <w:b w:val="0"/>
          <w:i/>
          <w:lang w:eastAsia="en-US"/>
        </w:rPr>
      </w:pPr>
      <w:r w:rsidRPr="00F94ECF">
        <w:rPr>
          <w:rFonts w:asciiTheme="minorHAnsi" w:hAnsiTheme="minorHAnsi" w:cstheme="minorHAnsi"/>
          <w:b w:val="0"/>
        </w:rPr>
        <w:t xml:space="preserve">Nous vous rappelons qu’aux termes des nouvelles dispositions légales </w:t>
      </w:r>
      <w:r w:rsidRPr="00F94ECF">
        <w:rPr>
          <w:rFonts w:asciiTheme="minorHAnsi" w:hAnsiTheme="minorHAnsi" w:cstheme="minorHAnsi"/>
          <w:b w:val="0"/>
          <w:i/>
        </w:rPr>
        <w:t>« </w:t>
      </w:r>
      <w:r w:rsidRPr="00F94ECF">
        <w:rPr>
          <w:rFonts w:asciiTheme="minorHAnsi" w:hAnsiTheme="minorHAnsi" w:cstheme="minorHAnsi"/>
          <w:b w:val="0"/>
          <w:bCs/>
          <w:i/>
        </w:rPr>
        <w:t>cette pratique engage la responsabilité de son auteur sur le fondement de l’article L.442-, I, Code de commerce</w:t>
      </w:r>
      <w:r w:rsidRPr="00F94ECF">
        <w:rPr>
          <w:rFonts w:asciiTheme="minorHAnsi" w:hAnsiTheme="minorHAnsi" w:cstheme="minorHAnsi"/>
          <w:b w:val="0"/>
          <w:i/>
        </w:rPr>
        <w:t> » d’imposer des pénalités ne respectant pas l’article</w:t>
      </w:r>
      <w:r w:rsidRPr="00F94ECF">
        <w:rPr>
          <w:rFonts w:asciiTheme="minorHAnsi" w:hAnsiTheme="minorHAnsi" w:cstheme="minorHAnsi"/>
          <w:i/>
        </w:rPr>
        <w:t xml:space="preserve"> </w:t>
      </w:r>
      <w:r w:rsidRPr="00F94ECF">
        <w:rPr>
          <w:rFonts w:asciiTheme="minorHAnsi" w:hAnsiTheme="minorHAnsi" w:cstheme="minorHAnsi"/>
          <w:bCs/>
          <w:i/>
        </w:rPr>
        <w:t>L.441-17</w:t>
      </w:r>
      <w:r w:rsidRPr="00F94ECF">
        <w:rPr>
          <w:rFonts w:asciiTheme="minorHAnsi" w:hAnsiTheme="minorHAnsi" w:cstheme="minorHAnsi"/>
        </w:rPr>
        <w:t xml:space="preserve"> </w:t>
      </w:r>
      <w:r w:rsidRPr="00F94ECF">
        <w:rPr>
          <w:rFonts w:asciiTheme="minorHAnsi" w:eastAsiaTheme="minorHAnsi" w:hAnsiTheme="minorHAnsi" w:cstheme="minorHAnsi"/>
          <w:i/>
          <w:lang w:eastAsia="en-US"/>
        </w:rPr>
        <w:t>La preuve du manquement doit être apportée par le distributeur par tout moyen,</w:t>
      </w:r>
      <w:r w:rsidR="00D557A3">
        <w:rPr>
          <w:rFonts w:asciiTheme="minorHAnsi" w:eastAsiaTheme="minorHAnsi" w:hAnsiTheme="minorHAnsi" w:cstheme="minorHAnsi"/>
          <w:i/>
          <w:lang w:eastAsia="en-US"/>
        </w:rPr>
        <w:t xml:space="preserve"> </w:t>
      </w:r>
      <w:r w:rsidRPr="00F94ECF">
        <w:rPr>
          <w:rFonts w:asciiTheme="minorHAnsi" w:eastAsiaTheme="minorHAnsi" w:hAnsiTheme="minorHAnsi" w:cstheme="minorHAnsi"/>
          <w:i/>
          <w:lang w:eastAsia="en-US"/>
        </w:rPr>
        <w:t>aucune déduction ne peut être</w:t>
      </w:r>
      <w:r w:rsidR="00E37058" w:rsidRPr="00F94ECF">
        <w:rPr>
          <w:rFonts w:asciiTheme="minorHAnsi" w:eastAsiaTheme="minorHAnsi" w:hAnsiTheme="minorHAnsi" w:cstheme="minorHAnsi"/>
          <w:i/>
          <w:lang w:eastAsia="en-US"/>
        </w:rPr>
        <w:t xml:space="preserve"> opérée. </w:t>
      </w:r>
      <w:r w:rsidR="00330D2A" w:rsidRPr="00F94ECF">
        <w:rPr>
          <w:rFonts w:asciiTheme="minorHAnsi" w:eastAsiaTheme="minorHAnsi" w:hAnsiTheme="minorHAnsi" w:cstheme="minorHAnsi"/>
          <w:i/>
          <w:lang w:eastAsia="en-US"/>
        </w:rPr>
        <w:br/>
        <w:t>Seules les situations ayant entraîné des ruptures de stocks peuvent justifier l'application de pénalités logistiques. Par dérogation, le distributeur peut infliger des pénalités logistiques dans d'autres cas dès lors qu'il démontre et documente par écrit l'existence d'un préjudice</w:t>
      </w:r>
      <w:r w:rsidR="00330D2A" w:rsidRPr="00F94ECF">
        <w:rPr>
          <w:rFonts w:asciiTheme="minorHAnsi" w:eastAsiaTheme="minorHAnsi" w:hAnsiTheme="minorHAnsi" w:cstheme="minorHAnsi"/>
          <w:b w:val="0"/>
          <w:i/>
          <w:lang w:eastAsia="en-US"/>
        </w:rPr>
        <w:t>.</w:t>
      </w:r>
    </w:p>
    <w:p w14:paraId="3E889595" w14:textId="43954F8B" w:rsidR="00330D2A" w:rsidRPr="00F94ECF" w:rsidRDefault="00330D2A" w:rsidP="00776FA9">
      <w:pPr>
        <w:tabs>
          <w:tab w:val="left" w:pos="2835"/>
        </w:tabs>
        <w:jc w:val="both"/>
        <w:rPr>
          <w:rFonts w:asciiTheme="minorHAnsi" w:hAnsiTheme="minorHAnsi" w:cstheme="minorHAnsi"/>
          <w:b w:val="0"/>
        </w:rPr>
      </w:pPr>
    </w:p>
    <w:p w14:paraId="3E889597" w14:textId="347A6975" w:rsidR="00776FA9" w:rsidRPr="00F94ECF" w:rsidRDefault="00330D2A" w:rsidP="00330D2A">
      <w:pPr>
        <w:tabs>
          <w:tab w:val="left" w:pos="851"/>
        </w:tabs>
        <w:rPr>
          <w:rFonts w:asciiTheme="minorHAnsi" w:hAnsiTheme="minorHAnsi" w:cstheme="minorHAnsi"/>
          <w:b w:val="0"/>
        </w:rPr>
      </w:pPr>
      <w:r w:rsidRPr="00F94ECF">
        <w:rPr>
          <w:rFonts w:asciiTheme="minorHAnsi" w:hAnsiTheme="minorHAnsi" w:cstheme="minorHAnsi"/>
          <w:b w:val="0"/>
        </w:rPr>
        <w:t xml:space="preserve">Nous comptons sur votre </w:t>
      </w:r>
      <w:r w:rsidR="000A01DE" w:rsidRPr="00F94ECF">
        <w:rPr>
          <w:rFonts w:asciiTheme="minorHAnsi" w:hAnsiTheme="minorHAnsi" w:cstheme="minorHAnsi"/>
          <w:b w:val="0"/>
        </w:rPr>
        <w:t xml:space="preserve">collaboration </w:t>
      </w:r>
      <w:r w:rsidRPr="00F94ECF">
        <w:rPr>
          <w:rFonts w:asciiTheme="minorHAnsi" w:hAnsiTheme="minorHAnsi" w:cstheme="minorHAnsi"/>
          <w:b w:val="0"/>
        </w:rPr>
        <w:t>pour obtenir rapidement les justificatifs ainsi que le détail du préjudice subi.</w:t>
      </w:r>
    </w:p>
    <w:p w14:paraId="3E889598" w14:textId="77777777" w:rsidR="00776FA9" w:rsidRPr="00F94ECF" w:rsidRDefault="00776FA9" w:rsidP="00330D2A">
      <w:pPr>
        <w:tabs>
          <w:tab w:val="left" w:pos="851"/>
        </w:tabs>
        <w:rPr>
          <w:rFonts w:asciiTheme="minorHAnsi" w:hAnsiTheme="minorHAnsi" w:cstheme="minorHAnsi"/>
          <w:b w:val="0"/>
        </w:rPr>
      </w:pPr>
    </w:p>
    <w:p w14:paraId="3E889599" w14:textId="77777777" w:rsidR="00330D2A" w:rsidRPr="00F94ECF" w:rsidRDefault="00330D2A" w:rsidP="00330D2A">
      <w:pPr>
        <w:spacing w:after="0" w:line="240" w:lineRule="auto"/>
        <w:jc w:val="both"/>
        <w:rPr>
          <w:rFonts w:asciiTheme="minorHAnsi" w:hAnsiTheme="minorHAnsi" w:cstheme="minorHAnsi"/>
          <w:b w:val="0"/>
        </w:rPr>
      </w:pPr>
      <w:r w:rsidRPr="00F94ECF">
        <w:rPr>
          <w:rFonts w:asciiTheme="minorHAnsi" w:hAnsiTheme="minorHAnsi" w:cstheme="minorHAnsi"/>
          <w:b w:val="0"/>
        </w:rPr>
        <w:t>Dans l’attente de votre retour veuillez agréer, Madame, Monsieur, l’expression de nos meilleures salutations.</w:t>
      </w:r>
    </w:p>
    <w:p w14:paraId="3E88959A" w14:textId="77777777" w:rsidR="00330D2A" w:rsidRPr="00F94ECF" w:rsidRDefault="00330D2A" w:rsidP="00330D2A">
      <w:pPr>
        <w:spacing w:after="0" w:line="240" w:lineRule="auto"/>
        <w:jc w:val="both"/>
        <w:rPr>
          <w:rFonts w:asciiTheme="minorHAnsi" w:hAnsiTheme="minorHAnsi" w:cstheme="minorHAnsi"/>
          <w:b w:val="0"/>
        </w:rPr>
      </w:pPr>
    </w:p>
    <w:p w14:paraId="3E88959D" w14:textId="77777777" w:rsidR="002D51CB" w:rsidRPr="00F94ECF" w:rsidRDefault="002D51CB">
      <w:pPr>
        <w:rPr>
          <w:rFonts w:asciiTheme="minorHAnsi" w:hAnsiTheme="minorHAnsi" w:cstheme="minorHAnsi"/>
        </w:rPr>
      </w:pPr>
    </w:p>
    <w:p w14:paraId="3E88959E" w14:textId="77777777" w:rsidR="002D51CB" w:rsidRPr="00F94ECF" w:rsidRDefault="002D51CB">
      <w:pPr>
        <w:rPr>
          <w:rFonts w:asciiTheme="minorHAnsi" w:hAnsiTheme="minorHAnsi" w:cstheme="minorHAnsi"/>
        </w:rPr>
      </w:pPr>
    </w:p>
    <w:p w14:paraId="3E88959F" w14:textId="77777777" w:rsidR="002D51CB" w:rsidRPr="00F94ECF" w:rsidRDefault="002D51CB">
      <w:pPr>
        <w:rPr>
          <w:rFonts w:asciiTheme="minorHAnsi" w:hAnsiTheme="minorHAnsi" w:cstheme="minorHAnsi"/>
          <w:b w:val="0"/>
        </w:rPr>
      </w:pPr>
      <w:r w:rsidRPr="00F94ECF">
        <w:rPr>
          <w:rFonts w:asciiTheme="minorHAnsi" w:hAnsiTheme="minorHAnsi" w:cstheme="minorHAnsi"/>
        </w:rPr>
        <w:tab/>
      </w:r>
      <w:r w:rsidRPr="00F94ECF">
        <w:rPr>
          <w:rFonts w:asciiTheme="minorHAnsi" w:hAnsiTheme="minorHAnsi" w:cstheme="minorHAnsi"/>
        </w:rPr>
        <w:tab/>
      </w:r>
      <w:r w:rsidRPr="00F94ECF">
        <w:rPr>
          <w:rFonts w:asciiTheme="minorHAnsi" w:hAnsiTheme="minorHAnsi" w:cstheme="minorHAnsi"/>
        </w:rPr>
        <w:tab/>
      </w:r>
      <w:r w:rsidRPr="00F94ECF">
        <w:rPr>
          <w:rFonts w:asciiTheme="minorHAnsi" w:hAnsiTheme="minorHAnsi" w:cstheme="minorHAnsi"/>
        </w:rPr>
        <w:tab/>
      </w:r>
      <w:r w:rsidRPr="00F94ECF">
        <w:rPr>
          <w:rFonts w:asciiTheme="minorHAnsi" w:hAnsiTheme="minorHAnsi" w:cstheme="minorHAnsi"/>
        </w:rPr>
        <w:tab/>
      </w:r>
      <w:r w:rsidRPr="00F94ECF">
        <w:rPr>
          <w:rFonts w:asciiTheme="minorHAnsi" w:hAnsiTheme="minorHAnsi" w:cstheme="minorHAnsi"/>
        </w:rPr>
        <w:tab/>
      </w:r>
      <w:r w:rsidRPr="00F94ECF">
        <w:rPr>
          <w:rFonts w:asciiTheme="minorHAnsi" w:hAnsiTheme="minorHAnsi" w:cstheme="minorHAnsi"/>
        </w:rPr>
        <w:tab/>
      </w:r>
      <w:r w:rsidRPr="00F94ECF">
        <w:rPr>
          <w:rFonts w:asciiTheme="minorHAnsi" w:hAnsiTheme="minorHAnsi" w:cstheme="minorHAnsi"/>
          <w:b w:val="0"/>
        </w:rPr>
        <w:t>Responsable Service Logistique</w:t>
      </w:r>
    </w:p>
    <w:p w14:paraId="3E8895A0" w14:textId="77777777" w:rsidR="004C3E29" w:rsidRPr="00F94ECF" w:rsidRDefault="004C3E29">
      <w:pPr>
        <w:rPr>
          <w:rFonts w:asciiTheme="minorHAnsi" w:hAnsiTheme="minorHAnsi" w:cstheme="minorHAnsi"/>
        </w:rPr>
      </w:pPr>
    </w:p>
    <w:p w14:paraId="3E8895A1" w14:textId="77777777" w:rsidR="002D51CB" w:rsidRDefault="002D51CB">
      <w:pPr>
        <w:rPr>
          <w:rFonts w:asciiTheme="minorHAnsi" w:hAnsiTheme="minorHAnsi" w:cstheme="minorHAnsi"/>
        </w:rPr>
      </w:pPr>
    </w:p>
    <w:p w14:paraId="79A7D5FA" w14:textId="77777777" w:rsidR="00D557A3" w:rsidRDefault="00D557A3">
      <w:pPr>
        <w:rPr>
          <w:rFonts w:asciiTheme="minorHAnsi" w:hAnsiTheme="minorHAnsi" w:cstheme="minorHAnsi"/>
        </w:rPr>
      </w:pPr>
    </w:p>
    <w:p w14:paraId="5F5796A7" w14:textId="2F92A9CA" w:rsidR="00D557A3" w:rsidRPr="00D557A3" w:rsidRDefault="00D557A3" w:rsidP="00D557A3">
      <w:pPr>
        <w:spacing w:after="200" w:line="276" w:lineRule="auto"/>
        <w:rPr>
          <w:rFonts w:asciiTheme="minorHAnsi" w:hAnsiTheme="minorHAnsi" w:cstheme="minorHAnsi"/>
          <w:bCs/>
          <w:i/>
          <w:iCs/>
          <w:sz w:val="24"/>
          <w:szCs w:val="24"/>
        </w:rPr>
      </w:pPr>
      <w:r w:rsidRPr="00D557A3">
        <w:rPr>
          <w:rFonts w:asciiTheme="minorHAnsi" w:hAnsiTheme="minorHAnsi" w:cstheme="minorHAnsi"/>
          <w:bCs/>
          <w:i/>
          <w:iCs/>
          <w:sz w:val="24"/>
          <w:szCs w:val="24"/>
        </w:rPr>
        <w:t xml:space="preserve">Courrier de contestation pour </w:t>
      </w:r>
      <w:r w:rsidR="00EA2FF7">
        <w:rPr>
          <w:rFonts w:asciiTheme="minorHAnsi" w:hAnsiTheme="minorHAnsi" w:cstheme="minorHAnsi"/>
          <w:bCs/>
          <w:i/>
          <w:iCs/>
          <w:sz w:val="24"/>
          <w:szCs w:val="24"/>
        </w:rPr>
        <w:t>non-respect du cahier des charges « palette non-conforme »</w:t>
      </w:r>
    </w:p>
    <w:p w14:paraId="633E1279" w14:textId="77777777" w:rsidR="00D557A3" w:rsidRPr="00F94ECF" w:rsidRDefault="00D557A3">
      <w:pPr>
        <w:rPr>
          <w:rFonts w:asciiTheme="minorHAnsi" w:hAnsiTheme="minorHAnsi" w:cstheme="minorHAnsi"/>
        </w:rPr>
      </w:pPr>
    </w:p>
    <w:p w14:paraId="2759305B" w14:textId="6C557939" w:rsidR="00EA2FF7" w:rsidRPr="00F94ECF" w:rsidRDefault="002D51CB" w:rsidP="002D51CB">
      <w:pPr>
        <w:tabs>
          <w:tab w:val="left" w:pos="4536"/>
        </w:tabs>
        <w:rPr>
          <w:rFonts w:asciiTheme="minorHAnsi" w:hAnsiTheme="minorHAnsi" w:cstheme="minorHAnsi"/>
          <w:b w:val="0"/>
        </w:rPr>
      </w:pPr>
      <w:r w:rsidRPr="00F94ECF">
        <w:rPr>
          <w:rFonts w:asciiTheme="minorHAnsi" w:hAnsiTheme="minorHAnsi" w:cstheme="minorHAnsi"/>
          <w:b w:val="0"/>
        </w:rPr>
        <w:t xml:space="preserve">Madame, Monsieur, </w:t>
      </w:r>
    </w:p>
    <w:p w14:paraId="3E8895A5" w14:textId="0E6E3B62" w:rsidR="002D51CB" w:rsidRPr="00F94ECF" w:rsidRDefault="002D51CB" w:rsidP="00EA2FF7">
      <w:pPr>
        <w:tabs>
          <w:tab w:val="left" w:pos="4536"/>
        </w:tabs>
        <w:jc w:val="both"/>
        <w:rPr>
          <w:rFonts w:asciiTheme="minorHAnsi" w:hAnsiTheme="minorHAnsi" w:cstheme="minorHAnsi"/>
          <w:b w:val="0"/>
        </w:rPr>
      </w:pPr>
      <w:r w:rsidRPr="00F94ECF">
        <w:rPr>
          <w:rFonts w:asciiTheme="minorHAnsi" w:hAnsiTheme="minorHAnsi" w:cstheme="minorHAnsi"/>
          <w:b w:val="0"/>
        </w:rPr>
        <w:t xml:space="preserve">Vous nous adressez une facture n° …………..d’un montant de ……. HT pour prestation logistique du mois de ………  concernant (la) (les) livraisons  (s) ………. pour non-respect du cahier des charges  « palette non conforme »  </w:t>
      </w:r>
      <w:r w:rsidRPr="00F94ECF">
        <w:rPr>
          <w:rFonts w:asciiTheme="minorHAnsi" w:hAnsiTheme="minorHAnsi" w:cstheme="minorHAnsi"/>
          <w:b w:val="0"/>
        </w:rPr>
        <w:tab/>
      </w:r>
    </w:p>
    <w:p w14:paraId="3E8895A7" w14:textId="51ED1127" w:rsidR="002D51CB" w:rsidRPr="00F94ECF" w:rsidRDefault="002D51CB" w:rsidP="002D51CB">
      <w:pPr>
        <w:jc w:val="both"/>
        <w:rPr>
          <w:rFonts w:asciiTheme="minorHAnsi" w:hAnsiTheme="minorHAnsi" w:cstheme="minorHAnsi"/>
          <w:b w:val="0"/>
        </w:rPr>
      </w:pPr>
      <w:r w:rsidRPr="00F94ECF">
        <w:rPr>
          <w:rFonts w:asciiTheme="minorHAnsi" w:hAnsiTheme="minorHAnsi" w:cstheme="minorHAnsi"/>
          <w:b w:val="0"/>
        </w:rPr>
        <w:t xml:space="preserve">Nous contestons cette facture qui n’est pas accompagnée du justificatif </w:t>
      </w:r>
    </w:p>
    <w:p w14:paraId="3E8895AB" w14:textId="2647FDAE" w:rsidR="002D51CB" w:rsidRPr="00F94ECF" w:rsidRDefault="002D51CB" w:rsidP="002D51CB">
      <w:pPr>
        <w:jc w:val="both"/>
        <w:rPr>
          <w:rFonts w:asciiTheme="minorHAnsi" w:hAnsiTheme="minorHAnsi" w:cstheme="minorHAnsi"/>
          <w:b w:val="0"/>
        </w:rPr>
      </w:pPr>
      <w:r w:rsidRPr="00F94ECF">
        <w:rPr>
          <w:rFonts w:asciiTheme="minorHAnsi" w:hAnsiTheme="minorHAnsi" w:cstheme="minorHAnsi"/>
          <w:b w:val="0"/>
        </w:rPr>
        <w:t xml:space="preserve">Effectivement vous évoquez un temps de changement de palette et un temps administratif équivalent à cette somme de ……. €HT lorsque l’on sait que le système (photos ci-dessous) mise en place dans les entrepôts permet un changement du support palette en moins de 2 minutes.  </w:t>
      </w:r>
    </w:p>
    <w:p w14:paraId="3E8895AC" w14:textId="77777777" w:rsidR="002D51CB" w:rsidRPr="00F94ECF" w:rsidRDefault="002D51CB" w:rsidP="002D51CB">
      <w:pPr>
        <w:ind w:left="-284" w:firstLine="284"/>
        <w:jc w:val="both"/>
        <w:rPr>
          <w:rFonts w:asciiTheme="minorHAnsi" w:hAnsiTheme="minorHAnsi" w:cstheme="minorHAnsi"/>
          <w:b w:val="0"/>
        </w:rPr>
      </w:pPr>
      <w:r w:rsidRPr="00F94ECF">
        <w:rPr>
          <w:rFonts w:asciiTheme="minorHAnsi" w:hAnsiTheme="minorHAnsi" w:cstheme="minorHAnsi"/>
          <w:b w:val="0"/>
          <w:noProof/>
        </w:rPr>
        <w:drawing>
          <wp:inline distT="0" distB="0" distL="0" distR="0" wp14:anchorId="3E88961C" wp14:editId="2EAD5C41">
            <wp:extent cx="1660634" cy="2040848"/>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27_105511_001.jpg"/>
                    <pic:cNvPicPr/>
                  </pic:nvPicPr>
                  <pic:blipFill rotWithShape="1">
                    <a:blip r:embed="rId6" cstate="print">
                      <a:extLst>
                        <a:ext uri="{28A0092B-C50C-407E-A947-70E740481C1C}">
                          <a14:useLocalDpi xmlns:a14="http://schemas.microsoft.com/office/drawing/2010/main" val="0"/>
                        </a:ext>
                      </a:extLst>
                    </a:blip>
                    <a:srcRect l="-18128" t="12807" r="21985" b="20729"/>
                    <a:stretch/>
                  </pic:blipFill>
                  <pic:spPr bwMode="auto">
                    <a:xfrm>
                      <a:off x="0" y="0"/>
                      <a:ext cx="1668510" cy="2050528"/>
                    </a:xfrm>
                    <a:prstGeom prst="rect">
                      <a:avLst/>
                    </a:prstGeom>
                    <a:ln>
                      <a:noFill/>
                    </a:ln>
                    <a:extLst>
                      <a:ext uri="{53640926-AAD7-44D8-BBD7-CCE9431645EC}">
                        <a14:shadowObscured xmlns:a14="http://schemas.microsoft.com/office/drawing/2010/main"/>
                      </a:ext>
                    </a:extLst>
                  </pic:spPr>
                </pic:pic>
              </a:graphicData>
            </a:graphic>
          </wp:inline>
        </w:drawing>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noProof/>
        </w:rPr>
        <w:drawing>
          <wp:inline distT="0" distB="0" distL="0" distR="0" wp14:anchorId="3E88961E" wp14:editId="0436FB35">
            <wp:extent cx="2038043" cy="1674738"/>
            <wp:effectExtent l="0" t="889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027_105506_001.jpg"/>
                    <pic:cNvPicPr/>
                  </pic:nvPicPr>
                  <pic:blipFill rotWithShape="1">
                    <a:blip r:embed="rId7" cstate="print">
                      <a:extLst>
                        <a:ext uri="{28A0092B-C50C-407E-A947-70E740481C1C}">
                          <a14:useLocalDpi xmlns:a14="http://schemas.microsoft.com/office/drawing/2010/main" val="0"/>
                        </a:ext>
                      </a:extLst>
                    </a:blip>
                    <a:srcRect l="13917" t="18074" r="30006"/>
                    <a:stretch/>
                  </pic:blipFill>
                  <pic:spPr bwMode="auto">
                    <a:xfrm rot="5400000">
                      <a:off x="0" y="0"/>
                      <a:ext cx="2061899" cy="1694341"/>
                    </a:xfrm>
                    <a:prstGeom prst="rect">
                      <a:avLst/>
                    </a:prstGeom>
                    <a:ln>
                      <a:noFill/>
                    </a:ln>
                    <a:extLst>
                      <a:ext uri="{53640926-AAD7-44D8-BBD7-CCE9431645EC}">
                        <a14:shadowObscured xmlns:a14="http://schemas.microsoft.com/office/drawing/2010/main"/>
                      </a:ext>
                    </a:extLst>
                  </pic:spPr>
                </pic:pic>
              </a:graphicData>
            </a:graphic>
          </wp:inline>
        </w:drawing>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p>
    <w:p w14:paraId="3E8895AE" w14:textId="08CBC8CA" w:rsidR="002D51CB" w:rsidRPr="00F94ECF" w:rsidRDefault="002D51CB" w:rsidP="00EA2FF7">
      <w:pPr>
        <w:ind w:left="-284" w:firstLine="284"/>
        <w:jc w:val="both"/>
        <w:rPr>
          <w:rFonts w:asciiTheme="minorHAnsi" w:hAnsiTheme="minorHAnsi" w:cstheme="minorHAnsi"/>
          <w:b w:val="0"/>
        </w:rPr>
      </w:pPr>
      <w:r w:rsidRPr="00F94ECF">
        <w:rPr>
          <w:rFonts w:asciiTheme="minorHAnsi" w:hAnsiTheme="minorHAnsi" w:cstheme="minorHAnsi"/>
          <w:b w:val="0"/>
        </w:rPr>
        <w:tab/>
      </w:r>
      <w:r w:rsidRPr="00F94ECF">
        <w:rPr>
          <w:rFonts w:asciiTheme="minorHAnsi" w:hAnsiTheme="minorHAnsi" w:cstheme="minorHAnsi"/>
          <w:b w:val="0"/>
        </w:rPr>
        <w:tab/>
      </w:r>
    </w:p>
    <w:p w14:paraId="3E8895B2" w14:textId="7EB83D68" w:rsidR="002D51CB" w:rsidRPr="00EA2FF7" w:rsidRDefault="002D51CB" w:rsidP="002D51CB">
      <w:pPr>
        <w:jc w:val="both"/>
        <w:rPr>
          <w:rFonts w:asciiTheme="minorHAnsi" w:eastAsiaTheme="minorHAnsi" w:hAnsiTheme="minorHAnsi" w:cstheme="minorHAnsi"/>
          <w:b w:val="0"/>
          <w:i/>
          <w:lang w:eastAsia="en-US"/>
        </w:rPr>
      </w:pPr>
      <w:r w:rsidRPr="00F94ECF">
        <w:rPr>
          <w:rFonts w:asciiTheme="minorHAnsi" w:hAnsiTheme="minorHAnsi" w:cstheme="minorHAnsi"/>
          <w:b w:val="0"/>
        </w:rPr>
        <w:t xml:space="preserve">Nous vous rappelons qu’aux termes des nouvelles dispositions légales </w:t>
      </w:r>
      <w:r w:rsidRPr="00F94ECF">
        <w:rPr>
          <w:rFonts w:asciiTheme="minorHAnsi" w:hAnsiTheme="minorHAnsi" w:cstheme="minorHAnsi"/>
          <w:b w:val="0"/>
          <w:i/>
        </w:rPr>
        <w:t>« </w:t>
      </w:r>
      <w:r w:rsidRPr="00F94ECF">
        <w:rPr>
          <w:rFonts w:asciiTheme="minorHAnsi" w:hAnsiTheme="minorHAnsi" w:cstheme="minorHAnsi"/>
          <w:b w:val="0"/>
          <w:bCs/>
          <w:i/>
        </w:rPr>
        <w:t>cette pratique engage la responsabilité de son auteur sur le fondement de l’article L.442-, I, Code de commerce</w:t>
      </w:r>
      <w:r w:rsidRPr="00F94ECF">
        <w:rPr>
          <w:rFonts w:asciiTheme="minorHAnsi" w:hAnsiTheme="minorHAnsi" w:cstheme="minorHAnsi"/>
          <w:b w:val="0"/>
          <w:i/>
        </w:rPr>
        <w:t xml:space="preserve"> » d’imposer des pénalités ne respectant pas l’article </w:t>
      </w:r>
      <w:r w:rsidRPr="00F94ECF">
        <w:rPr>
          <w:rFonts w:asciiTheme="minorHAnsi" w:hAnsiTheme="minorHAnsi" w:cstheme="minorHAnsi"/>
          <w:b w:val="0"/>
          <w:bCs/>
          <w:i/>
        </w:rPr>
        <w:t>L.441-17</w:t>
      </w:r>
      <w:r w:rsidRPr="00F94ECF">
        <w:rPr>
          <w:rFonts w:asciiTheme="minorHAnsi" w:hAnsiTheme="minorHAnsi" w:cstheme="minorHAnsi"/>
          <w:b w:val="0"/>
          <w:i/>
        </w:rPr>
        <w:t xml:space="preserve"> </w:t>
      </w:r>
      <w:r w:rsidRPr="00F94ECF">
        <w:rPr>
          <w:rFonts w:asciiTheme="minorHAnsi" w:eastAsiaTheme="minorHAnsi" w:hAnsiTheme="minorHAnsi" w:cstheme="minorHAnsi"/>
          <w:b w:val="0"/>
          <w:i/>
          <w:lang w:eastAsia="en-US"/>
        </w:rPr>
        <w:t>La preuve du manquement doit être apportée par le distributeur par tout moyen, seules les situations ayant entraîné des ruptures de stocks peuvent justifier l'application de pénalités logistiques. Par dérogation, le distributeur peut infliger des pénalités logistiques dans d'autres cas dès lors qu'il démontre et documente par écrit l'existence d'un préjudice</w:t>
      </w:r>
    </w:p>
    <w:p w14:paraId="3E8895B4" w14:textId="224E7C56" w:rsidR="002D51CB" w:rsidRPr="00F94ECF" w:rsidRDefault="002D51CB" w:rsidP="002D51CB">
      <w:pPr>
        <w:jc w:val="both"/>
        <w:rPr>
          <w:rFonts w:asciiTheme="minorHAnsi" w:hAnsiTheme="minorHAnsi" w:cstheme="minorHAnsi"/>
          <w:b w:val="0"/>
        </w:rPr>
      </w:pPr>
      <w:r w:rsidRPr="00F94ECF">
        <w:rPr>
          <w:rFonts w:asciiTheme="minorHAnsi" w:hAnsiTheme="minorHAnsi" w:cstheme="minorHAnsi"/>
          <w:b w:val="0"/>
        </w:rPr>
        <w:t xml:space="preserve">Vous serait-il possible de nous transmettre le justificatif de ce manquement évoqué à savoir la photo qui prouverait la non-conformité de </w:t>
      </w:r>
      <w:r w:rsidR="00EA2FF7" w:rsidRPr="00F94ECF">
        <w:rPr>
          <w:rFonts w:asciiTheme="minorHAnsi" w:hAnsiTheme="minorHAnsi" w:cstheme="minorHAnsi"/>
          <w:b w:val="0"/>
        </w:rPr>
        <w:t>ladite</w:t>
      </w:r>
      <w:r w:rsidRPr="00F94ECF">
        <w:rPr>
          <w:rFonts w:asciiTheme="minorHAnsi" w:hAnsiTheme="minorHAnsi" w:cstheme="minorHAnsi"/>
          <w:b w:val="0"/>
        </w:rPr>
        <w:t xml:space="preserve"> palette, une réserve sur le BL et surtout le retour de la palette afin de constater le litige et de nous détailler le préjudice subi </w:t>
      </w:r>
    </w:p>
    <w:p w14:paraId="3E8895B7" w14:textId="64C1815F" w:rsidR="002D51CB" w:rsidRPr="00F94ECF" w:rsidRDefault="002D51CB" w:rsidP="00EA2FF7">
      <w:pPr>
        <w:jc w:val="both"/>
        <w:rPr>
          <w:rFonts w:asciiTheme="minorHAnsi" w:hAnsiTheme="minorHAnsi" w:cstheme="minorHAnsi"/>
          <w:b w:val="0"/>
        </w:rPr>
      </w:pPr>
      <w:r w:rsidRPr="00F94ECF">
        <w:rPr>
          <w:rFonts w:asciiTheme="minorHAnsi" w:hAnsiTheme="minorHAnsi" w:cstheme="minorHAnsi"/>
          <w:b w:val="0"/>
        </w:rPr>
        <w:t>Enfin, nous contestons la pénalité que vous invoquez, nous attirons votre attention sur le fait qu’aux termes des nouvelles dispositions légales « </w:t>
      </w:r>
      <w:r w:rsidRPr="00F94ECF">
        <w:rPr>
          <w:rFonts w:asciiTheme="minorHAnsi" w:hAnsiTheme="minorHAnsi" w:cstheme="minorHAnsi"/>
          <w:b w:val="0"/>
          <w:bCs/>
        </w:rPr>
        <w:t>cette pratique engage la responsabilité de son auteur sur le fondement de l’article L.442-, I, Code de commerce</w:t>
      </w:r>
      <w:r w:rsidRPr="00F94ECF">
        <w:rPr>
          <w:rFonts w:asciiTheme="minorHAnsi" w:hAnsiTheme="minorHAnsi" w:cstheme="minorHAnsi"/>
          <w:b w:val="0"/>
        </w:rPr>
        <w:t xml:space="preserve"> » d’imposer des pénalités ne respectant pas l’article </w:t>
      </w:r>
      <w:r w:rsidRPr="00F94ECF">
        <w:rPr>
          <w:rFonts w:asciiTheme="minorHAnsi" w:hAnsiTheme="minorHAnsi" w:cstheme="minorHAnsi"/>
          <w:b w:val="0"/>
          <w:bCs/>
        </w:rPr>
        <w:t>L.441-17</w:t>
      </w:r>
      <w:r w:rsidRPr="00F94ECF">
        <w:rPr>
          <w:rFonts w:asciiTheme="minorHAnsi" w:hAnsiTheme="minorHAnsi" w:cstheme="minorHAnsi"/>
          <w:b w:val="0"/>
        </w:rPr>
        <w:t xml:space="preserve"> aucune déduction ne peut être opérée.</w:t>
      </w:r>
    </w:p>
    <w:p w14:paraId="3E8895B9" w14:textId="460074A3" w:rsidR="002D51CB" w:rsidRPr="00F94ECF" w:rsidRDefault="002D51CB" w:rsidP="002D51CB">
      <w:pPr>
        <w:rPr>
          <w:rFonts w:asciiTheme="minorHAnsi" w:hAnsiTheme="minorHAnsi" w:cstheme="minorHAnsi"/>
          <w:b w:val="0"/>
        </w:rPr>
      </w:pPr>
      <w:r w:rsidRPr="00F94ECF">
        <w:rPr>
          <w:rFonts w:asciiTheme="minorHAnsi" w:hAnsiTheme="minorHAnsi" w:cstheme="minorHAnsi"/>
          <w:b w:val="0"/>
        </w:rPr>
        <w:t xml:space="preserve">Nous restons à votre disposition et nous comptons sur votre collaboration </w:t>
      </w:r>
    </w:p>
    <w:p w14:paraId="3E8895BF" w14:textId="300BD904" w:rsidR="002D51CB" w:rsidRPr="00F94ECF" w:rsidRDefault="002D51CB" w:rsidP="002D51CB">
      <w:pPr>
        <w:rPr>
          <w:rFonts w:asciiTheme="minorHAnsi" w:hAnsiTheme="minorHAnsi" w:cstheme="minorHAnsi"/>
          <w:b w:val="0"/>
        </w:rPr>
      </w:pPr>
      <w:r w:rsidRPr="00F94ECF">
        <w:rPr>
          <w:rFonts w:asciiTheme="minorHAnsi" w:hAnsiTheme="minorHAnsi" w:cstheme="minorHAnsi"/>
          <w:b w:val="0"/>
        </w:rPr>
        <w:t xml:space="preserve">Dans l’attente de votre réponse, veuillez agréer, Madame, Monsieur, l’expression de nos meilleurs sentiments. </w:t>
      </w:r>
    </w:p>
    <w:p w14:paraId="3E8895C0" w14:textId="77777777" w:rsidR="002D51CB" w:rsidRPr="00F94ECF" w:rsidRDefault="002D51CB">
      <w:pPr>
        <w:rPr>
          <w:rFonts w:asciiTheme="minorHAnsi" w:hAnsiTheme="minorHAnsi" w:cstheme="minorHAnsi"/>
          <w:b w:val="0"/>
        </w:rPr>
      </w:pPr>
    </w:p>
    <w:p w14:paraId="3E8895C4" w14:textId="58E87679" w:rsidR="002D51CB" w:rsidRPr="00F94ECF" w:rsidRDefault="002D51CB" w:rsidP="009336CE">
      <w:pPr>
        <w:jc w:val="right"/>
        <w:rPr>
          <w:rFonts w:asciiTheme="minorHAnsi" w:hAnsiTheme="minorHAnsi" w:cstheme="minorHAnsi"/>
          <w:b w:val="0"/>
        </w:rPr>
      </w:pPr>
      <w:r w:rsidRPr="00F94ECF">
        <w:rPr>
          <w:rFonts w:asciiTheme="minorHAnsi" w:hAnsiTheme="minorHAnsi" w:cstheme="minorHAnsi"/>
          <w:b w:val="0"/>
        </w:rPr>
        <w:tab/>
        <w:t>Responsable Service Logistique</w:t>
      </w:r>
    </w:p>
    <w:p w14:paraId="3E8895CD" w14:textId="43E658BE" w:rsidR="002D51CB" w:rsidRDefault="00EA2FF7" w:rsidP="009336CE">
      <w:pPr>
        <w:spacing w:after="200" w:line="276" w:lineRule="auto"/>
        <w:rPr>
          <w:rFonts w:asciiTheme="minorHAnsi" w:hAnsiTheme="minorHAnsi" w:cstheme="minorHAnsi"/>
          <w:bCs/>
          <w:i/>
          <w:iCs/>
          <w:sz w:val="24"/>
          <w:szCs w:val="24"/>
        </w:rPr>
      </w:pPr>
      <w:r w:rsidRPr="00D557A3">
        <w:rPr>
          <w:rFonts w:asciiTheme="minorHAnsi" w:hAnsiTheme="minorHAnsi" w:cstheme="minorHAnsi"/>
          <w:bCs/>
          <w:i/>
          <w:iCs/>
          <w:sz w:val="24"/>
          <w:szCs w:val="24"/>
        </w:rPr>
        <w:t>Courrier de</w:t>
      </w:r>
      <w:r w:rsidR="009336CE">
        <w:rPr>
          <w:rFonts w:asciiTheme="minorHAnsi" w:hAnsiTheme="minorHAnsi" w:cstheme="minorHAnsi"/>
          <w:bCs/>
          <w:i/>
          <w:iCs/>
          <w:sz w:val="24"/>
          <w:szCs w:val="24"/>
        </w:rPr>
        <w:t>mande de justificatif sur produits manquants</w:t>
      </w:r>
    </w:p>
    <w:p w14:paraId="23DC1EB1" w14:textId="77777777" w:rsidR="009336CE" w:rsidRPr="009336CE" w:rsidRDefault="009336CE" w:rsidP="009336CE">
      <w:pPr>
        <w:spacing w:after="200" w:line="276" w:lineRule="auto"/>
        <w:rPr>
          <w:rFonts w:asciiTheme="minorHAnsi" w:hAnsiTheme="minorHAnsi" w:cstheme="minorHAnsi"/>
          <w:bCs/>
          <w:i/>
          <w:iCs/>
          <w:sz w:val="24"/>
          <w:szCs w:val="24"/>
        </w:rPr>
      </w:pPr>
    </w:p>
    <w:p w14:paraId="3E8895CE" w14:textId="77777777" w:rsidR="002D51CB" w:rsidRPr="00F94ECF" w:rsidRDefault="002D51CB" w:rsidP="002D51CB">
      <w:pPr>
        <w:spacing w:line="240" w:lineRule="auto"/>
        <w:rPr>
          <w:rFonts w:asciiTheme="minorHAnsi" w:hAnsiTheme="minorHAnsi" w:cstheme="minorHAnsi"/>
          <w:b w:val="0"/>
        </w:rPr>
      </w:pPr>
      <w:r w:rsidRPr="00F94ECF">
        <w:rPr>
          <w:rFonts w:asciiTheme="minorHAnsi" w:hAnsiTheme="minorHAnsi" w:cstheme="minorHAnsi"/>
          <w:b w:val="0"/>
        </w:rPr>
        <w:lastRenderedPageBreak/>
        <w:t xml:space="preserve">Madame, Monsieur, </w:t>
      </w:r>
    </w:p>
    <w:p w14:paraId="3E8895CF" w14:textId="77777777" w:rsidR="002D51CB" w:rsidRPr="00F94ECF" w:rsidRDefault="002D51CB" w:rsidP="002D51CB">
      <w:pPr>
        <w:spacing w:line="240" w:lineRule="auto"/>
        <w:rPr>
          <w:rFonts w:asciiTheme="minorHAnsi" w:hAnsiTheme="minorHAnsi" w:cstheme="minorHAnsi"/>
          <w:b w:val="0"/>
        </w:rPr>
      </w:pPr>
    </w:p>
    <w:p w14:paraId="3E8895D0" w14:textId="77777777" w:rsidR="002D51CB" w:rsidRPr="00F94ECF" w:rsidRDefault="002D51CB" w:rsidP="002D51CB">
      <w:pPr>
        <w:spacing w:after="0" w:line="240" w:lineRule="auto"/>
        <w:rPr>
          <w:rFonts w:asciiTheme="minorHAnsi" w:hAnsiTheme="minorHAnsi" w:cstheme="minorHAnsi"/>
          <w:b w:val="0"/>
        </w:rPr>
      </w:pPr>
      <w:r w:rsidRPr="00F94ECF">
        <w:rPr>
          <w:rFonts w:asciiTheme="minorHAnsi" w:hAnsiTheme="minorHAnsi" w:cstheme="minorHAnsi"/>
          <w:b w:val="0"/>
        </w:rPr>
        <w:t>Nous avons contesté en date du …….. la facture numéro ………….. du</w:t>
      </w:r>
      <w:r w:rsidR="004C3E29" w:rsidRPr="00F94ECF">
        <w:rPr>
          <w:rFonts w:asciiTheme="minorHAnsi" w:hAnsiTheme="minorHAnsi" w:cstheme="minorHAnsi"/>
          <w:b w:val="0"/>
        </w:rPr>
        <w:t xml:space="preserve"> </w:t>
      </w:r>
      <w:r w:rsidRPr="00F94ECF">
        <w:rPr>
          <w:rFonts w:asciiTheme="minorHAnsi" w:hAnsiTheme="minorHAnsi" w:cstheme="minorHAnsi"/>
          <w:b w:val="0"/>
        </w:rPr>
        <w:t xml:space="preserve"> ………………. concernant la prestation logistique de ………………. suivant paragraphe………….. </w:t>
      </w:r>
      <w:r w:rsidR="004C3E29" w:rsidRPr="00F94ECF">
        <w:rPr>
          <w:rFonts w:asciiTheme="minorHAnsi" w:hAnsiTheme="minorHAnsi" w:cstheme="minorHAnsi"/>
          <w:b w:val="0"/>
        </w:rPr>
        <w:t xml:space="preserve">  </w:t>
      </w:r>
      <w:r w:rsidRPr="00F94ECF">
        <w:rPr>
          <w:rFonts w:asciiTheme="minorHAnsi" w:hAnsiTheme="minorHAnsi" w:cstheme="minorHAnsi"/>
          <w:b w:val="0"/>
        </w:rPr>
        <w:t xml:space="preserve">des conditions logistiques </w:t>
      </w:r>
    </w:p>
    <w:p w14:paraId="3E8895D1" w14:textId="77777777" w:rsidR="002D51CB" w:rsidRPr="00F94ECF" w:rsidRDefault="002D51CB" w:rsidP="002D51CB">
      <w:pPr>
        <w:spacing w:after="0" w:line="240" w:lineRule="auto"/>
        <w:rPr>
          <w:rFonts w:asciiTheme="minorHAnsi" w:hAnsiTheme="minorHAnsi" w:cstheme="minorHAnsi"/>
          <w:b w:val="0"/>
        </w:rPr>
      </w:pPr>
    </w:p>
    <w:p w14:paraId="3E8895D2" w14:textId="56C2E800" w:rsidR="002D51CB" w:rsidRPr="00F94ECF" w:rsidRDefault="002D51CB" w:rsidP="002D51CB">
      <w:pPr>
        <w:spacing w:after="0" w:line="240" w:lineRule="auto"/>
        <w:rPr>
          <w:rFonts w:asciiTheme="minorHAnsi" w:hAnsiTheme="minorHAnsi" w:cstheme="minorHAnsi"/>
          <w:b w:val="0"/>
        </w:rPr>
      </w:pPr>
      <w:r w:rsidRPr="00F94ECF">
        <w:rPr>
          <w:rFonts w:asciiTheme="minorHAnsi" w:hAnsiTheme="minorHAnsi" w:cstheme="minorHAnsi"/>
          <w:b w:val="0"/>
        </w:rPr>
        <w:t>Sauf erreur de notre part, nous n’avons pas eu de retour suite à nos attentes à savoir une fiche d’anomalie ou une photo prouvant</w:t>
      </w:r>
      <w:r w:rsidR="004C3E29" w:rsidRPr="00F94ECF">
        <w:rPr>
          <w:rFonts w:asciiTheme="minorHAnsi" w:hAnsiTheme="minorHAnsi" w:cstheme="minorHAnsi"/>
          <w:b w:val="0"/>
        </w:rPr>
        <w:t xml:space="preserve"> </w:t>
      </w:r>
      <w:r w:rsidRPr="00F94ECF">
        <w:rPr>
          <w:rFonts w:asciiTheme="minorHAnsi" w:hAnsiTheme="minorHAnsi" w:cstheme="minorHAnsi"/>
          <w:b w:val="0"/>
        </w:rPr>
        <w:t xml:space="preserve">la non-conformité évoquée </w:t>
      </w:r>
    </w:p>
    <w:p w14:paraId="3E8895D3" w14:textId="77777777" w:rsidR="002D51CB" w:rsidRPr="00F94ECF" w:rsidRDefault="002D51CB" w:rsidP="002D51CB">
      <w:pPr>
        <w:spacing w:after="0" w:line="240" w:lineRule="auto"/>
        <w:rPr>
          <w:rFonts w:asciiTheme="minorHAnsi" w:hAnsiTheme="minorHAnsi" w:cstheme="minorHAnsi"/>
          <w:b w:val="0"/>
        </w:rPr>
      </w:pPr>
      <w:r w:rsidRPr="00F94ECF">
        <w:rPr>
          <w:rFonts w:asciiTheme="minorHAnsi" w:hAnsiTheme="minorHAnsi" w:cstheme="minorHAnsi"/>
          <w:b w:val="0"/>
        </w:rPr>
        <w:t xml:space="preserve"> </w:t>
      </w:r>
    </w:p>
    <w:p w14:paraId="3E8895D4" w14:textId="0E4B1BFF" w:rsidR="002D51CB" w:rsidRPr="00F94ECF" w:rsidRDefault="002D51CB" w:rsidP="002D51CB">
      <w:pPr>
        <w:spacing w:after="0" w:line="240" w:lineRule="auto"/>
        <w:rPr>
          <w:rFonts w:asciiTheme="minorHAnsi" w:hAnsiTheme="minorHAnsi" w:cstheme="minorHAnsi"/>
          <w:b w:val="0"/>
        </w:rPr>
      </w:pPr>
      <w:r w:rsidRPr="00F94ECF">
        <w:rPr>
          <w:rFonts w:asciiTheme="minorHAnsi" w:hAnsiTheme="minorHAnsi" w:cstheme="minorHAnsi"/>
          <w:b w:val="0"/>
        </w:rPr>
        <w:t>Nous avons également vérifié les BL émargés et nous avons constaté qu’aucune réserve n’avait été émise.</w:t>
      </w:r>
    </w:p>
    <w:p w14:paraId="3E8895D5" w14:textId="77777777" w:rsidR="002D51CB" w:rsidRPr="00F94ECF" w:rsidRDefault="002D51CB" w:rsidP="002D51CB">
      <w:pPr>
        <w:spacing w:after="0" w:line="240" w:lineRule="auto"/>
        <w:rPr>
          <w:rFonts w:asciiTheme="minorHAnsi" w:hAnsiTheme="minorHAnsi" w:cstheme="minorHAnsi"/>
          <w:b w:val="0"/>
        </w:rPr>
      </w:pPr>
    </w:p>
    <w:p w14:paraId="3E8895D7" w14:textId="0854CA67" w:rsidR="002D51CB" w:rsidRPr="009336CE" w:rsidRDefault="002D51CB" w:rsidP="002D51CB">
      <w:pPr>
        <w:spacing w:after="0" w:line="240" w:lineRule="auto"/>
        <w:rPr>
          <w:rFonts w:asciiTheme="minorHAnsi" w:hAnsiTheme="minorHAnsi" w:cstheme="minorHAnsi"/>
          <w:b w:val="0"/>
        </w:rPr>
      </w:pPr>
      <w:r w:rsidRPr="00F94ECF">
        <w:rPr>
          <w:rFonts w:asciiTheme="minorHAnsi" w:hAnsiTheme="minorHAnsi" w:cstheme="minorHAnsi"/>
          <w:b w:val="0"/>
        </w:rPr>
        <w:t xml:space="preserve">Par contre ce jour nous constatons  une  déduction du montant  de cette facture, nous sommes surpris d’une telle pratique et nous attirons votre attention sur le fait qu’aux termes des nouvelles dispositions légales </w:t>
      </w:r>
      <w:r w:rsidRPr="00F94ECF">
        <w:rPr>
          <w:rFonts w:asciiTheme="minorHAnsi" w:hAnsiTheme="minorHAnsi" w:cstheme="minorHAnsi"/>
          <w:b w:val="0"/>
          <w:i/>
        </w:rPr>
        <w:t xml:space="preserve">«  </w:t>
      </w:r>
      <w:r w:rsidRPr="00F94ECF">
        <w:rPr>
          <w:rFonts w:asciiTheme="minorHAnsi" w:hAnsiTheme="minorHAnsi" w:cstheme="minorHAnsi"/>
          <w:b w:val="0"/>
          <w:bCs/>
          <w:i/>
        </w:rPr>
        <w:t>cette pratique engage la responsabilité de son auteur sur le fondement de l’article L.442-, I, Code de commerce</w:t>
      </w:r>
      <w:r w:rsidRPr="00F94ECF">
        <w:rPr>
          <w:rFonts w:asciiTheme="minorHAnsi" w:hAnsiTheme="minorHAnsi" w:cstheme="minorHAnsi"/>
          <w:b w:val="0"/>
          <w:i/>
        </w:rPr>
        <w:t xml:space="preserve"> »  d’imposer des pénalités ne respectant pas l’article </w:t>
      </w:r>
      <w:r w:rsidRPr="00F94ECF">
        <w:rPr>
          <w:rFonts w:asciiTheme="minorHAnsi" w:hAnsiTheme="minorHAnsi" w:cstheme="minorHAnsi"/>
          <w:b w:val="0"/>
          <w:bCs/>
          <w:i/>
        </w:rPr>
        <w:t>L.441-17</w:t>
      </w:r>
      <w:r w:rsidRPr="00F94ECF">
        <w:rPr>
          <w:rFonts w:asciiTheme="minorHAnsi" w:hAnsiTheme="minorHAnsi" w:cstheme="minorHAnsi"/>
          <w:b w:val="0"/>
        </w:rPr>
        <w:t xml:space="preserve">  </w:t>
      </w:r>
      <w:r w:rsidRPr="00F94ECF">
        <w:rPr>
          <w:rFonts w:asciiTheme="minorHAnsi" w:hAnsiTheme="minorHAnsi" w:cstheme="minorHAnsi"/>
          <w:b w:val="0"/>
          <w:i/>
        </w:rPr>
        <w:t xml:space="preserve">La preuve du manquement doit être apportée par le distributeur par tout moyen ,aucune déduction ne peut être opérée. </w:t>
      </w:r>
      <w:r w:rsidRPr="00F94ECF">
        <w:rPr>
          <w:rFonts w:asciiTheme="minorHAnsi" w:hAnsiTheme="minorHAnsi" w:cstheme="minorHAnsi"/>
          <w:b w:val="0"/>
          <w:i/>
        </w:rPr>
        <w:br/>
      </w:r>
    </w:p>
    <w:p w14:paraId="3E8895D8" w14:textId="727DD0DD" w:rsidR="002D51CB" w:rsidRPr="00F94ECF" w:rsidRDefault="002D51CB" w:rsidP="002D51CB">
      <w:pPr>
        <w:spacing w:after="0" w:line="240" w:lineRule="auto"/>
        <w:rPr>
          <w:rFonts w:asciiTheme="minorHAnsi" w:hAnsiTheme="minorHAnsi" w:cstheme="minorHAnsi"/>
          <w:b w:val="0"/>
        </w:rPr>
      </w:pPr>
      <w:r w:rsidRPr="00F94ECF">
        <w:rPr>
          <w:rFonts w:asciiTheme="minorHAnsi" w:hAnsiTheme="minorHAnsi" w:cstheme="minorHAnsi"/>
          <w:b w:val="0"/>
        </w:rPr>
        <w:t xml:space="preserve">Nous constatons que vous êtes sans justification, nous comptons donc sur le remboursement de ce montant déduit le plus rapidement possible </w:t>
      </w:r>
    </w:p>
    <w:p w14:paraId="3E8895D9" w14:textId="77777777" w:rsidR="002D51CB" w:rsidRPr="00F94ECF" w:rsidRDefault="002D51CB" w:rsidP="002D51CB">
      <w:pPr>
        <w:spacing w:after="0" w:line="240" w:lineRule="auto"/>
        <w:rPr>
          <w:rFonts w:asciiTheme="minorHAnsi" w:hAnsiTheme="minorHAnsi" w:cstheme="minorHAnsi"/>
          <w:b w:val="0"/>
        </w:rPr>
      </w:pPr>
    </w:p>
    <w:p w14:paraId="3E8895DA" w14:textId="47096D0F" w:rsidR="002D51CB" w:rsidRPr="00F94ECF" w:rsidRDefault="002D51CB" w:rsidP="002D51CB">
      <w:pPr>
        <w:spacing w:after="0" w:line="240" w:lineRule="auto"/>
        <w:ind w:hanging="709"/>
        <w:rPr>
          <w:rFonts w:asciiTheme="minorHAnsi" w:eastAsia="Times New Roman" w:hAnsiTheme="minorHAnsi" w:cstheme="minorHAnsi"/>
          <w:b w:val="0"/>
        </w:rPr>
      </w:pPr>
      <w:r w:rsidRPr="00F94ECF">
        <w:rPr>
          <w:rFonts w:asciiTheme="minorHAnsi" w:hAnsiTheme="minorHAnsi" w:cstheme="minorHAnsi"/>
          <w:b w:val="0"/>
        </w:rPr>
        <w:tab/>
        <w:t xml:space="preserve">Nous comptons sur votre collaboration pour nous envoyer le justificatif de ce grief reproché, </w:t>
      </w:r>
      <w:r w:rsidR="004C3E29" w:rsidRPr="00F94ECF">
        <w:rPr>
          <w:rFonts w:asciiTheme="minorHAnsi" w:hAnsiTheme="minorHAnsi" w:cstheme="minorHAnsi"/>
          <w:b w:val="0"/>
        </w:rPr>
        <w:t>a</w:t>
      </w:r>
      <w:r w:rsidRPr="00F94ECF">
        <w:rPr>
          <w:rFonts w:asciiTheme="minorHAnsi" w:hAnsiTheme="minorHAnsi" w:cstheme="minorHAnsi"/>
          <w:b w:val="0"/>
        </w:rPr>
        <w:t xml:space="preserve">fin que nous puissions rapidement régler cette problématique </w:t>
      </w:r>
      <w:r w:rsidR="004C3E29" w:rsidRPr="00F94ECF">
        <w:rPr>
          <w:rFonts w:asciiTheme="minorHAnsi" w:eastAsia="Times New Roman" w:hAnsiTheme="minorHAnsi" w:cstheme="minorHAnsi"/>
          <w:b w:val="0"/>
        </w:rPr>
        <w:t>s</w:t>
      </w:r>
      <w:r w:rsidRPr="00F94ECF">
        <w:rPr>
          <w:rFonts w:asciiTheme="minorHAnsi" w:eastAsia="Times New Roman" w:hAnsiTheme="minorHAnsi" w:cstheme="minorHAnsi"/>
          <w:b w:val="0"/>
        </w:rPr>
        <w:t>ans retour de votre part, nous considérons que vous êtes en défaut de paiement</w:t>
      </w:r>
    </w:p>
    <w:p w14:paraId="3E8895DB" w14:textId="77777777" w:rsidR="004C3E29" w:rsidRPr="00F94ECF" w:rsidRDefault="004C3E29" w:rsidP="002D51CB">
      <w:pPr>
        <w:spacing w:after="0" w:line="240" w:lineRule="auto"/>
        <w:ind w:hanging="709"/>
        <w:rPr>
          <w:rFonts w:asciiTheme="minorHAnsi" w:hAnsiTheme="minorHAnsi" w:cstheme="minorHAnsi"/>
          <w:b w:val="0"/>
        </w:rPr>
      </w:pPr>
    </w:p>
    <w:p w14:paraId="3E8895DC" w14:textId="77777777" w:rsidR="002D51CB" w:rsidRPr="00F94ECF" w:rsidRDefault="004C3E29" w:rsidP="002D51CB">
      <w:pPr>
        <w:spacing w:line="240" w:lineRule="auto"/>
        <w:rPr>
          <w:rFonts w:asciiTheme="minorHAnsi" w:hAnsiTheme="minorHAnsi" w:cstheme="minorHAnsi"/>
          <w:b w:val="0"/>
        </w:rPr>
      </w:pPr>
      <w:r w:rsidRPr="00F94ECF">
        <w:rPr>
          <w:rFonts w:asciiTheme="minorHAnsi" w:hAnsiTheme="minorHAnsi" w:cstheme="minorHAnsi"/>
          <w:b w:val="0"/>
        </w:rPr>
        <w:t>Dans l’attente de votre retour</w:t>
      </w:r>
      <w:r w:rsidR="002D51CB" w:rsidRPr="00F94ECF">
        <w:rPr>
          <w:rFonts w:asciiTheme="minorHAnsi" w:hAnsiTheme="minorHAnsi" w:cstheme="minorHAnsi"/>
          <w:b w:val="0"/>
        </w:rPr>
        <w:t xml:space="preserve">, veuillez agréer, Madame, Monsieur, l’expression de nos </w:t>
      </w:r>
      <w:r w:rsidRPr="00F94ECF">
        <w:rPr>
          <w:rFonts w:asciiTheme="minorHAnsi" w:hAnsiTheme="minorHAnsi" w:cstheme="minorHAnsi"/>
          <w:b w:val="0"/>
        </w:rPr>
        <w:t>salutations distinguées.</w:t>
      </w:r>
    </w:p>
    <w:p w14:paraId="3E8895DD" w14:textId="77777777" w:rsidR="002D51CB" w:rsidRPr="00F94ECF" w:rsidRDefault="002D51CB" w:rsidP="002D51CB">
      <w:pPr>
        <w:spacing w:line="240" w:lineRule="auto"/>
        <w:rPr>
          <w:rFonts w:asciiTheme="minorHAnsi" w:hAnsiTheme="minorHAnsi" w:cstheme="minorHAnsi"/>
          <w:b w:val="0"/>
        </w:rPr>
      </w:pPr>
    </w:p>
    <w:p w14:paraId="3E8895DE" w14:textId="77777777" w:rsidR="002D51CB" w:rsidRPr="00F94ECF" w:rsidRDefault="002D51CB" w:rsidP="002D51CB">
      <w:pPr>
        <w:spacing w:line="240" w:lineRule="auto"/>
        <w:rPr>
          <w:rFonts w:asciiTheme="minorHAnsi" w:hAnsiTheme="minorHAnsi" w:cstheme="minorHAnsi"/>
          <w:b w:val="0"/>
        </w:rPr>
      </w:pPr>
    </w:p>
    <w:p w14:paraId="3E8895DF" w14:textId="77777777" w:rsidR="004C3E29" w:rsidRPr="00F94ECF" w:rsidRDefault="004C3E29" w:rsidP="002D51CB">
      <w:pPr>
        <w:spacing w:line="240" w:lineRule="auto"/>
        <w:rPr>
          <w:rFonts w:asciiTheme="minorHAnsi" w:hAnsiTheme="minorHAnsi" w:cstheme="minorHAnsi"/>
          <w:b w:val="0"/>
        </w:rPr>
      </w:pPr>
    </w:p>
    <w:p w14:paraId="3E8895E0" w14:textId="77777777" w:rsidR="004C3E29" w:rsidRPr="00F94ECF" w:rsidRDefault="004C3E29" w:rsidP="002D51CB">
      <w:pPr>
        <w:spacing w:line="240" w:lineRule="auto"/>
        <w:rPr>
          <w:rFonts w:asciiTheme="minorHAnsi" w:hAnsiTheme="minorHAnsi" w:cstheme="minorHAnsi"/>
          <w:b w:val="0"/>
        </w:rPr>
      </w:pPr>
    </w:p>
    <w:p w14:paraId="3E8895E1" w14:textId="77777777" w:rsidR="004C3E29" w:rsidRPr="00F94ECF" w:rsidRDefault="004C3E29" w:rsidP="002D51CB">
      <w:pPr>
        <w:spacing w:line="240" w:lineRule="auto"/>
        <w:rPr>
          <w:rFonts w:asciiTheme="minorHAnsi" w:hAnsiTheme="minorHAnsi" w:cstheme="minorHAnsi"/>
          <w:b w:val="0"/>
        </w:rPr>
      </w:pPr>
    </w:p>
    <w:p w14:paraId="3E8895E2" w14:textId="77777777" w:rsidR="002D51CB" w:rsidRPr="00F94ECF" w:rsidRDefault="002D51CB" w:rsidP="002D51CB">
      <w:pPr>
        <w:spacing w:line="240" w:lineRule="auto"/>
        <w:rPr>
          <w:rFonts w:asciiTheme="minorHAnsi" w:hAnsiTheme="minorHAnsi" w:cstheme="minorHAnsi"/>
          <w:b w:val="0"/>
        </w:rPr>
      </w:pP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t xml:space="preserve"> </w:t>
      </w:r>
    </w:p>
    <w:p w14:paraId="3E8895E3" w14:textId="77777777" w:rsidR="002D51CB" w:rsidRPr="00F94ECF" w:rsidRDefault="002D51CB" w:rsidP="002D51CB">
      <w:pPr>
        <w:tabs>
          <w:tab w:val="left" w:pos="4536"/>
        </w:tabs>
        <w:rPr>
          <w:rFonts w:asciiTheme="minorHAnsi" w:hAnsiTheme="minorHAnsi" w:cstheme="minorHAnsi"/>
          <w:b w:val="0"/>
        </w:rPr>
      </w:pPr>
      <w:r w:rsidRPr="00F94ECF">
        <w:rPr>
          <w:rFonts w:asciiTheme="minorHAnsi" w:hAnsiTheme="minorHAnsi" w:cstheme="minorHAnsi"/>
          <w:b w:val="0"/>
        </w:rPr>
        <w:tab/>
        <w:t xml:space="preserve">Responsable Service Logistique </w:t>
      </w:r>
    </w:p>
    <w:p w14:paraId="3E8895E4" w14:textId="77777777" w:rsidR="004C3E29" w:rsidRPr="00F94ECF" w:rsidRDefault="004C3E29" w:rsidP="002D51CB">
      <w:pPr>
        <w:tabs>
          <w:tab w:val="left" w:pos="4536"/>
        </w:tabs>
        <w:rPr>
          <w:rFonts w:asciiTheme="minorHAnsi" w:hAnsiTheme="minorHAnsi" w:cstheme="minorHAnsi"/>
          <w:b w:val="0"/>
        </w:rPr>
      </w:pPr>
    </w:p>
    <w:p w14:paraId="3E8895E5" w14:textId="77777777" w:rsidR="004C3E29" w:rsidRPr="00F94ECF" w:rsidRDefault="004C3E29" w:rsidP="002D51CB">
      <w:pPr>
        <w:tabs>
          <w:tab w:val="left" w:pos="4536"/>
        </w:tabs>
        <w:rPr>
          <w:rFonts w:asciiTheme="minorHAnsi" w:hAnsiTheme="minorHAnsi" w:cstheme="minorHAnsi"/>
          <w:b w:val="0"/>
        </w:rPr>
      </w:pPr>
    </w:p>
    <w:p w14:paraId="3E8895E6" w14:textId="77777777" w:rsidR="004C3E29" w:rsidRPr="00F94ECF" w:rsidRDefault="004C3E29" w:rsidP="002D51CB">
      <w:pPr>
        <w:tabs>
          <w:tab w:val="left" w:pos="4536"/>
        </w:tabs>
        <w:rPr>
          <w:rFonts w:asciiTheme="minorHAnsi" w:hAnsiTheme="minorHAnsi" w:cstheme="minorHAnsi"/>
          <w:b w:val="0"/>
        </w:rPr>
      </w:pPr>
    </w:p>
    <w:p w14:paraId="3E8895E7" w14:textId="77777777" w:rsidR="001C64F9" w:rsidRPr="00F94ECF" w:rsidRDefault="001C64F9" w:rsidP="002D51CB">
      <w:pPr>
        <w:tabs>
          <w:tab w:val="left" w:pos="4536"/>
        </w:tabs>
        <w:rPr>
          <w:rFonts w:asciiTheme="minorHAnsi" w:hAnsiTheme="minorHAnsi" w:cstheme="minorHAnsi"/>
          <w:b w:val="0"/>
        </w:rPr>
      </w:pPr>
    </w:p>
    <w:p w14:paraId="3E8895E8" w14:textId="77777777" w:rsidR="001C64F9" w:rsidRPr="00F94ECF" w:rsidRDefault="001C64F9" w:rsidP="002D51CB">
      <w:pPr>
        <w:tabs>
          <w:tab w:val="left" w:pos="4536"/>
        </w:tabs>
        <w:rPr>
          <w:rFonts w:asciiTheme="minorHAnsi" w:hAnsiTheme="minorHAnsi" w:cstheme="minorHAnsi"/>
          <w:b w:val="0"/>
        </w:rPr>
      </w:pPr>
    </w:p>
    <w:p w14:paraId="3E8895E9" w14:textId="77777777" w:rsidR="001C64F9" w:rsidRPr="00F94ECF" w:rsidRDefault="001C64F9" w:rsidP="002D51CB">
      <w:pPr>
        <w:tabs>
          <w:tab w:val="left" w:pos="4536"/>
        </w:tabs>
        <w:rPr>
          <w:rFonts w:asciiTheme="minorHAnsi" w:hAnsiTheme="minorHAnsi" w:cstheme="minorHAnsi"/>
          <w:b w:val="0"/>
        </w:rPr>
      </w:pPr>
    </w:p>
    <w:p w14:paraId="3E8895EA" w14:textId="77777777" w:rsidR="004C3E29" w:rsidRPr="00F94ECF" w:rsidRDefault="004C3E29" w:rsidP="002D51CB">
      <w:pPr>
        <w:tabs>
          <w:tab w:val="left" w:pos="4536"/>
        </w:tabs>
        <w:rPr>
          <w:rFonts w:asciiTheme="minorHAnsi" w:hAnsiTheme="minorHAnsi" w:cstheme="minorHAnsi"/>
          <w:b w:val="0"/>
        </w:rPr>
      </w:pPr>
    </w:p>
    <w:p w14:paraId="3E8895EB" w14:textId="3AC0AEA2" w:rsidR="004C3E29" w:rsidRDefault="007172F7" w:rsidP="00D55D0D">
      <w:pPr>
        <w:spacing w:after="200" w:line="276" w:lineRule="auto"/>
        <w:rPr>
          <w:rFonts w:asciiTheme="minorHAnsi" w:hAnsiTheme="minorHAnsi" w:cstheme="minorHAnsi"/>
          <w:bCs/>
          <w:i/>
          <w:iCs/>
          <w:sz w:val="24"/>
          <w:szCs w:val="24"/>
        </w:rPr>
      </w:pPr>
      <w:r w:rsidRPr="00D557A3">
        <w:rPr>
          <w:rFonts w:asciiTheme="minorHAnsi" w:hAnsiTheme="minorHAnsi" w:cstheme="minorHAnsi"/>
          <w:bCs/>
          <w:i/>
          <w:iCs/>
          <w:sz w:val="24"/>
          <w:szCs w:val="24"/>
        </w:rPr>
        <w:t xml:space="preserve">Courrier </w:t>
      </w:r>
      <w:r>
        <w:rPr>
          <w:rFonts w:asciiTheme="minorHAnsi" w:hAnsiTheme="minorHAnsi" w:cstheme="minorHAnsi"/>
          <w:bCs/>
          <w:i/>
          <w:iCs/>
          <w:sz w:val="24"/>
          <w:szCs w:val="24"/>
        </w:rPr>
        <w:t>relance non-obtention de justificatif d’anomal</w:t>
      </w:r>
      <w:r w:rsidR="00D55D0D">
        <w:rPr>
          <w:rFonts w:asciiTheme="minorHAnsi" w:hAnsiTheme="minorHAnsi" w:cstheme="minorHAnsi"/>
          <w:bCs/>
          <w:i/>
          <w:iCs/>
          <w:sz w:val="24"/>
          <w:szCs w:val="24"/>
        </w:rPr>
        <w:t>ie.</w:t>
      </w:r>
    </w:p>
    <w:p w14:paraId="2F6A473B" w14:textId="77777777" w:rsidR="00D55D0D" w:rsidRPr="00D55D0D" w:rsidRDefault="00D55D0D" w:rsidP="00D55D0D">
      <w:pPr>
        <w:spacing w:after="200" w:line="276" w:lineRule="auto"/>
        <w:rPr>
          <w:rFonts w:asciiTheme="minorHAnsi" w:hAnsiTheme="minorHAnsi" w:cstheme="minorHAnsi"/>
          <w:bCs/>
          <w:i/>
          <w:iCs/>
          <w:sz w:val="24"/>
          <w:szCs w:val="24"/>
        </w:rPr>
      </w:pPr>
    </w:p>
    <w:p w14:paraId="3E8895EC" w14:textId="77777777"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lastRenderedPageBreak/>
        <w:t xml:space="preserve">Madame, Monsieur, </w:t>
      </w:r>
    </w:p>
    <w:p w14:paraId="3E8895ED" w14:textId="77777777" w:rsidR="004C3E29" w:rsidRPr="00F94ECF" w:rsidRDefault="004C3E29" w:rsidP="004C3E29">
      <w:pPr>
        <w:spacing w:line="240" w:lineRule="auto"/>
        <w:rPr>
          <w:rFonts w:asciiTheme="minorHAnsi" w:hAnsiTheme="minorHAnsi" w:cstheme="minorHAnsi"/>
          <w:b w:val="0"/>
        </w:rPr>
      </w:pPr>
    </w:p>
    <w:p w14:paraId="3E8895EE" w14:textId="77777777"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Vous nous avez informés par …………… en date du ……………..concernant  la livraison de nos produits intervenue le ………………..qui ne comportait pas la totalité des articles figurant dans votre commande en date du ……………………..</w:t>
      </w:r>
    </w:p>
    <w:p w14:paraId="3E8895EF" w14:textId="77777777" w:rsidR="004C3E29" w:rsidRPr="00F94ECF" w:rsidRDefault="004C3E29" w:rsidP="004C3E29">
      <w:pPr>
        <w:spacing w:line="240" w:lineRule="auto"/>
        <w:rPr>
          <w:rFonts w:asciiTheme="minorHAnsi" w:hAnsiTheme="minorHAnsi" w:cstheme="minorHAnsi"/>
          <w:b w:val="0"/>
        </w:rPr>
      </w:pPr>
    </w:p>
    <w:p w14:paraId="3E8895F0" w14:textId="1B3B7262"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Nous avons pris note de votre réclamation mais nous constatons ne pas disposer des éléments qui permettraient de répondre positivement à votre demande de déduction.</w:t>
      </w:r>
    </w:p>
    <w:p w14:paraId="3E8895F1" w14:textId="77777777" w:rsidR="004C3E29" w:rsidRPr="00F94ECF" w:rsidRDefault="004C3E29" w:rsidP="004C3E29">
      <w:pPr>
        <w:spacing w:after="0" w:line="240" w:lineRule="auto"/>
        <w:jc w:val="both"/>
        <w:rPr>
          <w:rFonts w:asciiTheme="minorHAnsi" w:hAnsiTheme="minorHAnsi" w:cstheme="minorHAnsi"/>
          <w:b w:val="0"/>
        </w:rPr>
      </w:pPr>
      <w:r w:rsidRPr="00F94ECF">
        <w:rPr>
          <w:rFonts w:asciiTheme="minorHAnsi" w:hAnsiTheme="minorHAnsi" w:cstheme="minorHAnsi"/>
          <w:b w:val="0"/>
        </w:rPr>
        <w:t>Nous sommes très surpris car nous n’avons pas reçu d’émargés nous signifiant ces manquants lors de la livraison ni à postériori dans les 72 heures par pli recommandé comme le prévoit la loi.</w:t>
      </w:r>
    </w:p>
    <w:p w14:paraId="3E8895F2" w14:textId="77777777" w:rsidR="004C3E29" w:rsidRPr="00F94ECF" w:rsidRDefault="004C3E29" w:rsidP="004C3E29">
      <w:pPr>
        <w:spacing w:line="240" w:lineRule="auto"/>
        <w:rPr>
          <w:rFonts w:asciiTheme="minorHAnsi" w:hAnsiTheme="minorHAnsi" w:cstheme="minorHAnsi"/>
          <w:b w:val="0"/>
        </w:rPr>
      </w:pPr>
    </w:p>
    <w:p w14:paraId="3E8895F3" w14:textId="77777777"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Aussi vous serait-il possible de nous transmettre :</w:t>
      </w:r>
    </w:p>
    <w:p w14:paraId="3E8895F4" w14:textId="529FEC2C" w:rsidR="004C3E29" w:rsidRPr="00F94ECF" w:rsidRDefault="004C3E29" w:rsidP="004C3E29">
      <w:pPr>
        <w:spacing w:line="360" w:lineRule="auto"/>
        <w:rPr>
          <w:rFonts w:asciiTheme="minorHAnsi" w:hAnsiTheme="minorHAnsi" w:cstheme="minorHAnsi"/>
          <w:b w:val="0"/>
        </w:rPr>
      </w:pPr>
      <w:r w:rsidRPr="00F94ECF">
        <w:rPr>
          <w:rFonts w:asciiTheme="minorHAnsi" w:hAnsiTheme="minorHAnsi" w:cstheme="minorHAnsi"/>
          <w:b w:val="0"/>
        </w:rPr>
        <w:t>Préciser ici les éléments utiles à l’analyse de la réclamation …………………………</w:t>
      </w:r>
    </w:p>
    <w:p w14:paraId="3E8895F5" w14:textId="0B45F6B2" w:rsidR="004C3E29" w:rsidRPr="00F94ECF" w:rsidRDefault="00D55D0D" w:rsidP="004C3E29">
      <w:pPr>
        <w:pStyle w:val="Paragraphedeliste"/>
        <w:numPr>
          <w:ilvl w:val="0"/>
          <w:numId w:val="1"/>
        </w:numPr>
        <w:spacing w:line="240" w:lineRule="auto"/>
        <w:rPr>
          <w:rFonts w:cstheme="minorHAnsi"/>
        </w:rPr>
      </w:pPr>
      <w:r w:rsidRPr="00F94ECF">
        <w:rPr>
          <w:rFonts w:cstheme="minorHAnsi"/>
        </w:rPr>
        <w:t>Document</w:t>
      </w:r>
      <w:r w:rsidR="004C3E29" w:rsidRPr="00F94ECF">
        <w:rPr>
          <w:rFonts w:cstheme="minorHAnsi"/>
        </w:rPr>
        <w:t xml:space="preserve"> de transport (Lettre de voiture ou bon de réception ou BL correctement émargé : le nom en clair du réceptionnaire, la signature du réceptionnaire et le tampon de l’entrepôt</w:t>
      </w:r>
    </w:p>
    <w:p w14:paraId="3E8895F7" w14:textId="072FAB1C" w:rsidR="004C3E29" w:rsidRPr="00D55D0D" w:rsidRDefault="00D55D0D" w:rsidP="00D55D0D">
      <w:pPr>
        <w:pStyle w:val="Paragraphedeliste"/>
        <w:numPr>
          <w:ilvl w:val="0"/>
          <w:numId w:val="1"/>
        </w:numPr>
        <w:spacing w:line="240" w:lineRule="auto"/>
        <w:rPr>
          <w:rFonts w:cstheme="minorHAnsi"/>
        </w:rPr>
      </w:pPr>
      <w:r w:rsidRPr="00F94ECF">
        <w:rPr>
          <w:rFonts w:cstheme="minorHAnsi"/>
        </w:rPr>
        <w:t>Le</w:t>
      </w:r>
      <w:r w:rsidR="004C3E29" w:rsidRPr="00F94ECF">
        <w:rPr>
          <w:rFonts w:cstheme="minorHAnsi"/>
        </w:rPr>
        <w:t xml:space="preserve"> détail des produits manquants (quantité, Ean produit, détail référence)</w:t>
      </w:r>
    </w:p>
    <w:p w14:paraId="3E8895F9" w14:textId="62E14666"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Nous attirons votre attention sur le fait que ces éléments sont indispensables dans le traitement rapide de la réclamation</w:t>
      </w:r>
    </w:p>
    <w:p w14:paraId="3E8895FA" w14:textId="6B1425C7" w:rsidR="004C3E29" w:rsidRPr="00F94ECF" w:rsidRDefault="004C3E29" w:rsidP="004C3E29">
      <w:pPr>
        <w:tabs>
          <w:tab w:val="left" w:pos="2835"/>
        </w:tabs>
        <w:jc w:val="both"/>
        <w:rPr>
          <w:rFonts w:asciiTheme="minorHAnsi" w:hAnsiTheme="minorHAnsi" w:cstheme="minorHAnsi"/>
          <w:b w:val="0"/>
          <w:i/>
        </w:rPr>
      </w:pPr>
      <w:r w:rsidRPr="00F94ECF">
        <w:rPr>
          <w:rFonts w:asciiTheme="minorHAnsi" w:hAnsiTheme="minorHAnsi" w:cstheme="minorHAnsi"/>
          <w:b w:val="0"/>
        </w:rPr>
        <w:t xml:space="preserve">Nous vous rappelons qu’aux termes des nouvelles dispositions légales </w:t>
      </w:r>
      <w:r w:rsidRPr="00F94ECF">
        <w:rPr>
          <w:rFonts w:asciiTheme="minorHAnsi" w:hAnsiTheme="minorHAnsi" w:cstheme="minorHAnsi"/>
          <w:b w:val="0"/>
          <w:i/>
        </w:rPr>
        <w:t>« </w:t>
      </w:r>
      <w:r w:rsidRPr="00F94ECF">
        <w:rPr>
          <w:rFonts w:asciiTheme="minorHAnsi" w:hAnsiTheme="minorHAnsi" w:cstheme="minorHAnsi"/>
          <w:b w:val="0"/>
          <w:bCs/>
          <w:i/>
        </w:rPr>
        <w:t>cette pratique engage la responsabilité de son auteur sur le fondement de l’article L.442-, I, Code de commerce</w:t>
      </w:r>
      <w:r w:rsidRPr="00F94ECF">
        <w:rPr>
          <w:rFonts w:asciiTheme="minorHAnsi" w:hAnsiTheme="minorHAnsi" w:cstheme="minorHAnsi"/>
          <w:b w:val="0"/>
          <w:i/>
        </w:rPr>
        <w:t xml:space="preserve"> » d’imposer des pénalités ne respectant pas l’article </w:t>
      </w:r>
      <w:r w:rsidRPr="00F94ECF">
        <w:rPr>
          <w:rFonts w:asciiTheme="minorHAnsi" w:hAnsiTheme="minorHAnsi" w:cstheme="minorHAnsi"/>
          <w:b w:val="0"/>
          <w:bCs/>
          <w:i/>
        </w:rPr>
        <w:t>L.441-17</w:t>
      </w:r>
      <w:r w:rsidRPr="00F94ECF">
        <w:rPr>
          <w:rFonts w:asciiTheme="minorHAnsi" w:hAnsiTheme="minorHAnsi" w:cstheme="minorHAnsi"/>
          <w:b w:val="0"/>
        </w:rPr>
        <w:t xml:space="preserve"> </w:t>
      </w:r>
      <w:r w:rsidRPr="00F94ECF">
        <w:rPr>
          <w:rFonts w:asciiTheme="minorHAnsi" w:hAnsiTheme="minorHAnsi" w:cstheme="minorHAnsi"/>
          <w:b w:val="0"/>
          <w:i/>
        </w:rPr>
        <w:t>La preuve du manquement doit être apportée par le distributeur par tout moyen, seules les situations ayant entraîné des ruptures de stocks peuvent justifier l'application de pénalités logistiques. Par dérogation, le distributeur peut infliger des pénalités logistiques dans d'autres cas dès lors qu'il démontre et documente par écrit l'existence d'un préjudice.</w:t>
      </w:r>
    </w:p>
    <w:p w14:paraId="3E8895FB" w14:textId="5DB7E207" w:rsidR="004C3E29" w:rsidRPr="00F94ECF" w:rsidRDefault="004C3E29" w:rsidP="004C3E29">
      <w:pPr>
        <w:tabs>
          <w:tab w:val="left" w:pos="851"/>
        </w:tabs>
        <w:rPr>
          <w:rFonts w:asciiTheme="minorHAnsi" w:hAnsiTheme="minorHAnsi" w:cstheme="minorHAnsi"/>
          <w:b w:val="0"/>
        </w:rPr>
      </w:pPr>
      <w:r w:rsidRPr="00F94ECF">
        <w:rPr>
          <w:rFonts w:asciiTheme="minorHAnsi" w:hAnsiTheme="minorHAnsi" w:cstheme="minorHAnsi"/>
          <w:b w:val="0"/>
        </w:rPr>
        <w:t>Nous comptons sur votre collaboration, pour obtenir rapidement les justificatifs ainsi que le détail du préjudice subi.</w:t>
      </w:r>
    </w:p>
    <w:p w14:paraId="3E8895FC" w14:textId="2E008C68" w:rsidR="004C3E29" w:rsidRPr="00F94ECF" w:rsidRDefault="004C3E29" w:rsidP="004C3E29">
      <w:pPr>
        <w:rPr>
          <w:rFonts w:asciiTheme="minorHAnsi" w:hAnsiTheme="minorHAnsi" w:cstheme="minorHAnsi"/>
          <w:b w:val="0"/>
        </w:rPr>
      </w:pPr>
      <w:r w:rsidRPr="00F94ECF">
        <w:rPr>
          <w:rFonts w:asciiTheme="minorHAnsi" w:hAnsiTheme="minorHAnsi" w:cstheme="minorHAnsi"/>
          <w:b w:val="0"/>
        </w:rPr>
        <w:t>Dans cette attente et dès lors que nous contestons la créance que vous invoquez, nous attirons votre attention sur le fait qu’aux termes des nouvelles dispositions légales « </w:t>
      </w:r>
      <w:r w:rsidRPr="00F94ECF">
        <w:rPr>
          <w:rFonts w:asciiTheme="minorHAnsi" w:hAnsiTheme="minorHAnsi" w:cstheme="minorHAnsi"/>
          <w:b w:val="0"/>
          <w:bCs/>
        </w:rPr>
        <w:t>cette pratique engage la responsabilité de son auteur sur le fondement de l’article L.442-, I, Code de commerce</w:t>
      </w:r>
      <w:r w:rsidRPr="00F94ECF">
        <w:rPr>
          <w:rFonts w:asciiTheme="minorHAnsi" w:hAnsiTheme="minorHAnsi" w:cstheme="minorHAnsi"/>
          <w:b w:val="0"/>
        </w:rPr>
        <w:t xml:space="preserve"> » d’imposer des pénalités ne respectant pas l’article </w:t>
      </w:r>
      <w:r w:rsidRPr="00F94ECF">
        <w:rPr>
          <w:rFonts w:asciiTheme="minorHAnsi" w:hAnsiTheme="minorHAnsi" w:cstheme="minorHAnsi"/>
          <w:b w:val="0"/>
          <w:bCs/>
        </w:rPr>
        <w:t>L.441-17</w:t>
      </w:r>
      <w:r w:rsidR="00F914CF" w:rsidRPr="00F94ECF">
        <w:rPr>
          <w:rFonts w:asciiTheme="minorHAnsi" w:hAnsiTheme="minorHAnsi" w:cstheme="minorHAnsi"/>
          <w:b w:val="0"/>
          <w:bCs/>
        </w:rPr>
        <w:t xml:space="preserve"> </w:t>
      </w:r>
      <w:r w:rsidRPr="00F94ECF">
        <w:rPr>
          <w:rFonts w:asciiTheme="minorHAnsi" w:hAnsiTheme="minorHAnsi" w:cstheme="minorHAnsi"/>
          <w:b w:val="0"/>
        </w:rPr>
        <w:t>aucune déduction ne peut être opérée.</w:t>
      </w:r>
    </w:p>
    <w:p w14:paraId="3E8895FD" w14:textId="77777777"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 </w:t>
      </w:r>
    </w:p>
    <w:p w14:paraId="3E8895FE" w14:textId="77777777"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 xml:space="preserve">Dans l’attente de votre retour, veuillez agréer, Madame, Monsieur, l’expression de nos salutations distinguées.    </w:t>
      </w:r>
    </w:p>
    <w:p w14:paraId="3E8895FF" w14:textId="77777777" w:rsidR="004C3E29" w:rsidRPr="00F94ECF" w:rsidRDefault="004C3E29" w:rsidP="002D51CB">
      <w:pPr>
        <w:tabs>
          <w:tab w:val="left" w:pos="4536"/>
        </w:tabs>
        <w:rPr>
          <w:rFonts w:asciiTheme="minorHAnsi" w:hAnsiTheme="minorHAnsi" w:cstheme="minorHAnsi"/>
          <w:b w:val="0"/>
        </w:rPr>
      </w:pPr>
    </w:p>
    <w:p w14:paraId="3E889600" w14:textId="77777777" w:rsidR="002D51CB" w:rsidRPr="00F94ECF" w:rsidRDefault="004C3E29">
      <w:pPr>
        <w:rPr>
          <w:rFonts w:asciiTheme="minorHAnsi" w:hAnsiTheme="minorHAnsi" w:cstheme="minorHAnsi"/>
          <w:b w:val="0"/>
        </w:rPr>
      </w:pP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t>Responsable Service Logistique</w:t>
      </w:r>
    </w:p>
    <w:p w14:paraId="3E889602" w14:textId="637202D7" w:rsidR="00F914CF" w:rsidRPr="008F2AC2" w:rsidRDefault="00D55D0D" w:rsidP="008F2AC2">
      <w:pPr>
        <w:spacing w:after="200" w:line="276" w:lineRule="auto"/>
        <w:rPr>
          <w:rFonts w:asciiTheme="minorHAnsi" w:hAnsiTheme="minorHAnsi" w:cstheme="minorHAnsi"/>
          <w:bCs/>
          <w:i/>
          <w:iCs/>
          <w:sz w:val="24"/>
          <w:szCs w:val="24"/>
        </w:rPr>
      </w:pPr>
      <w:r w:rsidRPr="00D557A3">
        <w:rPr>
          <w:rFonts w:asciiTheme="minorHAnsi" w:hAnsiTheme="minorHAnsi" w:cstheme="minorHAnsi"/>
          <w:bCs/>
          <w:i/>
          <w:iCs/>
          <w:sz w:val="24"/>
          <w:szCs w:val="24"/>
        </w:rPr>
        <w:t xml:space="preserve">Courrier </w:t>
      </w:r>
      <w:r w:rsidR="008F2AC2">
        <w:rPr>
          <w:rFonts w:asciiTheme="minorHAnsi" w:hAnsiTheme="minorHAnsi" w:cstheme="minorHAnsi"/>
          <w:bCs/>
          <w:i/>
          <w:iCs/>
          <w:sz w:val="24"/>
          <w:szCs w:val="24"/>
        </w:rPr>
        <w:t>acceptation règlement du préjudice</w:t>
      </w:r>
    </w:p>
    <w:p w14:paraId="3E889603" w14:textId="77777777" w:rsidR="004C3E29" w:rsidRPr="00F94ECF" w:rsidRDefault="004C3E29">
      <w:pPr>
        <w:rPr>
          <w:rFonts w:asciiTheme="minorHAnsi" w:hAnsiTheme="minorHAnsi" w:cstheme="minorHAnsi"/>
          <w:b w:val="0"/>
        </w:rPr>
      </w:pPr>
    </w:p>
    <w:p w14:paraId="3E889605" w14:textId="7CD5E366"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 xml:space="preserve">Madame, Monsieur, </w:t>
      </w:r>
    </w:p>
    <w:p w14:paraId="3E889606" w14:textId="77777777" w:rsidR="00F914CF" w:rsidRPr="00F94ECF" w:rsidRDefault="00F914CF" w:rsidP="004C3E29">
      <w:pPr>
        <w:spacing w:line="240" w:lineRule="auto"/>
        <w:rPr>
          <w:rFonts w:asciiTheme="minorHAnsi" w:hAnsiTheme="minorHAnsi" w:cstheme="minorHAnsi"/>
          <w:b w:val="0"/>
        </w:rPr>
      </w:pPr>
    </w:p>
    <w:p w14:paraId="3E889607" w14:textId="77777777"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Vous nous avez indiqué par ……………  en date du …………….que la livraison de nos produits serait intervenue en retard par rapport à l’heure initialement prévue …………………… lors de votre commande en date du ………………..</w:t>
      </w:r>
    </w:p>
    <w:p w14:paraId="3E889608" w14:textId="03F1012D"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Nous avons procédé à toutes les vérifications nécessaires, notamment auprès de notre prestataire logistique.</w:t>
      </w:r>
    </w:p>
    <w:p w14:paraId="3E889609" w14:textId="77777777" w:rsidR="004C3E29" w:rsidRPr="00F94ECF" w:rsidRDefault="004C3E29" w:rsidP="004C3E29">
      <w:pPr>
        <w:spacing w:line="240" w:lineRule="auto"/>
        <w:rPr>
          <w:rFonts w:asciiTheme="minorHAnsi" w:hAnsiTheme="minorHAnsi" w:cstheme="minorHAnsi"/>
          <w:b w:val="0"/>
        </w:rPr>
      </w:pPr>
    </w:p>
    <w:p w14:paraId="3E88960A" w14:textId="3481A8BB"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Après analyse de ces éléments, nous confirmons les faits et nous vous accordons un avoir à hauteur de ……………. € à déduire de la facture référencée en objet</w:t>
      </w:r>
    </w:p>
    <w:p w14:paraId="3E88960B" w14:textId="77777777" w:rsidR="004C3E29" w:rsidRPr="00F94ECF" w:rsidRDefault="004C3E29" w:rsidP="004C3E29">
      <w:pPr>
        <w:spacing w:line="240" w:lineRule="auto"/>
        <w:rPr>
          <w:rFonts w:asciiTheme="minorHAnsi" w:hAnsiTheme="minorHAnsi" w:cstheme="minorHAnsi"/>
          <w:b w:val="0"/>
        </w:rPr>
      </w:pPr>
    </w:p>
    <w:p w14:paraId="3E88960C" w14:textId="77777777"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 xml:space="preserve">Nous attirons néanmoins votre attention sur le fait que vous avez procédé unilatéralement à la déduction du montant des sommes totales dues à notre société. </w:t>
      </w:r>
    </w:p>
    <w:p w14:paraId="3E88960D" w14:textId="77777777" w:rsidR="004C3E29" w:rsidRPr="00F94ECF" w:rsidRDefault="004C3E29" w:rsidP="004C3E29">
      <w:pPr>
        <w:spacing w:line="240" w:lineRule="auto"/>
        <w:rPr>
          <w:rFonts w:asciiTheme="minorHAnsi" w:hAnsiTheme="minorHAnsi" w:cstheme="minorHAnsi"/>
          <w:b w:val="0"/>
        </w:rPr>
      </w:pPr>
    </w:p>
    <w:p w14:paraId="3E88960E" w14:textId="2BFB971D"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 xml:space="preserve">Nous vous rappelons qu’aux termes des nouvelles dispositions légales </w:t>
      </w:r>
      <w:r w:rsidRPr="00F94ECF">
        <w:rPr>
          <w:rFonts w:asciiTheme="minorHAnsi" w:hAnsiTheme="minorHAnsi" w:cstheme="minorHAnsi"/>
          <w:b w:val="0"/>
          <w:i/>
        </w:rPr>
        <w:t>« </w:t>
      </w:r>
      <w:r w:rsidRPr="00F94ECF">
        <w:rPr>
          <w:rFonts w:asciiTheme="minorHAnsi" w:hAnsiTheme="minorHAnsi" w:cstheme="minorHAnsi"/>
          <w:b w:val="0"/>
          <w:bCs/>
          <w:i/>
        </w:rPr>
        <w:t>cette pratique engage la responsabilité de son auteur sur le fondement de l’article L.442-, I, Code de commerce</w:t>
      </w:r>
      <w:r w:rsidRPr="00F94ECF">
        <w:rPr>
          <w:rFonts w:asciiTheme="minorHAnsi" w:hAnsiTheme="minorHAnsi" w:cstheme="minorHAnsi"/>
          <w:b w:val="0"/>
          <w:i/>
        </w:rPr>
        <w:t xml:space="preserve"> » d’imposer des pénalités ne respectant pas l’article </w:t>
      </w:r>
      <w:r w:rsidRPr="00F94ECF">
        <w:rPr>
          <w:rFonts w:asciiTheme="minorHAnsi" w:hAnsiTheme="minorHAnsi" w:cstheme="minorHAnsi"/>
          <w:b w:val="0"/>
          <w:bCs/>
          <w:i/>
        </w:rPr>
        <w:t>L.441-17</w:t>
      </w:r>
      <w:r w:rsidRPr="00F94ECF">
        <w:rPr>
          <w:rFonts w:asciiTheme="minorHAnsi" w:hAnsiTheme="minorHAnsi" w:cstheme="minorHAnsi"/>
          <w:b w:val="0"/>
        </w:rPr>
        <w:t xml:space="preserve"> </w:t>
      </w:r>
      <w:r w:rsidRPr="00F94ECF">
        <w:rPr>
          <w:rFonts w:asciiTheme="minorHAnsi" w:hAnsiTheme="minorHAnsi" w:cstheme="minorHAnsi"/>
          <w:b w:val="0"/>
          <w:i/>
        </w:rPr>
        <w:t>aucune déduction ne peut être opérée.</w:t>
      </w:r>
    </w:p>
    <w:p w14:paraId="3E88960F" w14:textId="77777777" w:rsidR="004C3E29" w:rsidRPr="00F94ECF" w:rsidRDefault="004C3E29" w:rsidP="004C3E29">
      <w:pPr>
        <w:rPr>
          <w:rFonts w:asciiTheme="minorHAnsi" w:hAnsiTheme="minorHAnsi" w:cstheme="minorHAnsi"/>
          <w:b w:val="0"/>
          <w:i/>
        </w:rPr>
      </w:pPr>
    </w:p>
    <w:p w14:paraId="3E889610" w14:textId="6DE0F8EB"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Nous insistons et vous rappelons que la compensation ne peut pas s’effectuer sans notre accord préalable, sans cela la déduction d’office s’apparente à un défaut de paiement.</w:t>
      </w:r>
    </w:p>
    <w:p w14:paraId="3E889611" w14:textId="77777777" w:rsidR="004C3E29" w:rsidRPr="00F94ECF" w:rsidRDefault="004C3E29" w:rsidP="004C3E29">
      <w:pPr>
        <w:spacing w:line="240" w:lineRule="auto"/>
        <w:rPr>
          <w:rFonts w:asciiTheme="minorHAnsi" w:hAnsiTheme="minorHAnsi" w:cstheme="minorHAnsi"/>
          <w:b w:val="0"/>
        </w:rPr>
      </w:pPr>
    </w:p>
    <w:p w14:paraId="3E889612" w14:textId="77777777"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 xml:space="preserve">Nous comptons sur votre professionnalisme pour que ce type de situation ne se reproduise plus. </w:t>
      </w:r>
    </w:p>
    <w:p w14:paraId="3E889613" w14:textId="77777777" w:rsidR="004C3E29" w:rsidRPr="00F94ECF" w:rsidRDefault="004C3E29" w:rsidP="004C3E29">
      <w:pPr>
        <w:spacing w:line="240" w:lineRule="auto"/>
        <w:rPr>
          <w:rFonts w:asciiTheme="minorHAnsi" w:hAnsiTheme="minorHAnsi" w:cstheme="minorHAnsi"/>
          <w:b w:val="0"/>
        </w:rPr>
      </w:pPr>
    </w:p>
    <w:p w14:paraId="3E889614" w14:textId="77777777"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Nous vous prions d’agréer</w:t>
      </w:r>
      <w:r w:rsidR="00A82D86" w:rsidRPr="00F94ECF">
        <w:rPr>
          <w:rFonts w:asciiTheme="minorHAnsi" w:hAnsiTheme="minorHAnsi" w:cstheme="minorHAnsi"/>
          <w:b w:val="0"/>
        </w:rPr>
        <w:t xml:space="preserve">, </w:t>
      </w:r>
      <w:r w:rsidRPr="00F94ECF">
        <w:rPr>
          <w:rFonts w:asciiTheme="minorHAnsi" w:hAnsiTheme="minorHAnsi" w:cstheme="minorHAnsi"/>
          <w:b w:val="0"/>
        </w:rPr>
        <w:t>Madame Monsieur, l’expression de salutations distinguées</w:t>
      </w:r>
    </w:p>
    <w:p w14:paraId="3E889615" w14:textId="77777777" w:rsidR="004C3E29" w:rsidRPr="00F94ECF" w:rsidRDefault="004C3E29" w:rsidP="004C3E29">
      <w:pPr>
        <w:spacing w:line="240" w:lineRule="auto"/>
        <w:rPr>
          <w:rFonts w:asciiTheme="minorHAnsi" w:hAnsiTheme="minorHAnsi" w:cstheme="minorHAnsi"/>
          <w:b w:val="0"/>
        </w:rPr>
      </w:pPr>
      <w:r w:rsidRPr="00F94ECF">
        <w:rPr>
          <w:rFonts w:asciiTheme="minorHAnsi" w:hAnsiTheme="minorHAnsi" w:cstheme="minorHAnsi"/>
          <w:b w:val="0"/>
        </w:rPr>
        <w:t xml:space="preserve"> </w:t>
      </w:r>
    </w:p>
    <w:p w14:paraId="3E889616" w14:textId="77777777" w:rsidR="004C3E29" w:rsidRPr="00F94ECF" w:rsidRDefault="004C3E29">
      <w:pPr>
        <w:rPr>
          <w:rFonts w:asciiTheme="minorHAnsi" w:hAnsiTheme="minorHAnsi" w:cstheme="minorHAnsi"/>
          <w:b w:val="0"/>
        </w:rPr>
      </w:pPr>
    </w:p>
    <w:p w14:paraId="3E889617" w14:textId="77777777" w:rsidR="00F914CF" w:rsidRPr="00F94ECF" w:rsidRDefault="00F914CF">
      <w:pPr>
        <w:rPr>
          <w:rFonts w:asciiTheme="minorHAnsi" w:hAnsiTheme="minorHAnsi" w:cstheme="minorHAnsi"/>
          <w:b w:val="0"/>
        </w:rPr>
      </w:pPr>
    </w:p>
    <w:p w14:paraId="3E889618" w14:textId="77777777" w:rsidR="004C3E29" w:rsidRPr="00F94ECF" w:rsidRDefault="004C3E29">
      <w:pPr>
        <w:rPr>
          <w:rFonts w:asciiTheme="minorHAnsi" w:hAnsiTheme="minorHAnsi" w:cstheme="minorHAnsi"/>
          <w:b w:val="0"/>
        </w:rPr>
      </w:pPr>
    </w:p>
    <w:p w14:paraId="3E889619" w14:textId="77777777" w:rsidR="004C3E29" w:rsidRPr="00F94ECF" w:rsidRDefault="004C3E29">
      <w:pPr>
        <w:rPr>
          <w:rFonts w:asciiTheme="minorHAnsi" w:hAnsiTheme="minorHAnsi" w:cstheme="minorHAnsi"/>
          <w:b w:val="0"/>
        </w:rPr>
      </w:pP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r>
      <w:r w:rsidRPr="00F94ECF">
        <w:rPr>
          <w:rFonts w:asciiTheme="minorHAnsi" w:hAnsiTheme="minorHAnsi" w:cstheme="minorHAnsi"/>
          <w:b w:val="0"/>
        </w:rPr>
        <w:tab/>
        <w:t xml:space="preserve">Responsable Service Logistique </w:t>
      </w:r>
    </w:p>
    <w:p w14:paraId="18BFDB94" w14:textId="77777777" w:rsidR="002C08A6" w:rsidRPr="00F94ECF" w:rsidRDefault="002C08A6">
      <w:pPr>
        <w:rPr>
          <w:rFonts w:asciiTheme="minorHAnsi" w:hAnsiTheme="minorHAnsi" w:cstheme="minorHAnsi"/>
          <w:b w:val="0"/>
        </w:rPr>
      </w:pPr>
    </w:p>
    <w:p w14:paraId="1E42D7A3" w14:textId="77777777" w:rsidR="002C08A6" w:rsidRPr="00F94ECF" w:rsidRDefault="002C08A6">
      <w:pPr>
        <w:rPr>
          <w:rFonts w:asciiTheme="minorHAnsi" w:hAnsiTheme="minorHAnsi" w:cstheme="minorHAnsi"/>
          <w:b w:val="0"/>
        </w:rPr>
      </w:pPr>
    </w:p>
    <w:p w14:paraId="7E12AD0C" w14:textId="77777777" w:rsidR="002C08A6" w:rsidRPr="00F94ECF" w:rsidRDefault="002C08A6">
      <w:pPr>
        <w:rPr>
          <w:rFonts w:asciiTheme="minorHAnsi" w:hAnsiTheme="minorHAnsi" w:cstheme="minorHAnsi"/>
          <w:b w:val="0"/>
        </w:rPr>
      </w:pPr>
    </w:p>
    <w:p w14:paraId="7B63F4AC" w14:textId="77777777" w:rsidR="002C08A6" w:rsidRPr="00F94ECF" w:rsidRDefault="002C08A6">
      <w:pPr>
        <w:rPr>
          <w:rFonts w:asciiTheme="minorHAnsi" w:hAnsiTheme="minorHAnsi" w:cstheme="minorHAnsi"/>
          <w:b w:val="0"/>
        </w:rPr>
      </w:pPr>
    </w:p>
    <w:p w14:paraId="7408BF32" w14:textId="77777777" w:rsidR="002C08A6" w:rsidRPr="00F94ECF" w:rsidRDefault="002C08A6">
      <w:pPr>
        <w:rPr>
          <w:rFonts w:asciiTheme="minorHAnsi" w:hAnsiTheme="minorHAnsi" w:cstheme="minorHAnsi"/>
          <w:b w:val="0"/>
        </w:rPr>
      </w:pPr>
    </w:p>
    <w:p w14:paraId="1E200A97" w14:textId="472FC745" w:rsidR="002C08A6" w:rsidRDefault="008F2AC2" w:rsidP="006A2D77">
      <w:pPr>
        <w:spacing w:after="200" w:line="276" w:lineRule="auto"/>
        <w:rPr>
          <w:rFonts w:asciiTheme="minorHAnsi" w:hAnsiTheme="minorHAnsi" w:cstheme="minorHAnsi"/>
          <w:bCs/>
          <w:i/>
          <w:iCs/>
          <w:sz w:val="24"/>
          <w:szCs w:val="24"/>
        </w:rPr>
      </w:pPr>
      <w:r w:rsidRPr="00D557A3">
        <w:rPr>
          <w:rFonts w:asciiTheme="minorHAnsi" w:hAnsiTheme="minorHAnsi" w:cstheme="minorHAnsi"/>
          <w:bCs/>
          <w:i/>
          <w:iCs/>
          <w:sz w:val="24"/>
          <w:szCs w:val="24"/>
        </w:rPr>
        <w:t xml:space="preserve">Courrier </w:t>
      </w:r>
      <w:r>
        <w:rPr>
          <w:rFonts w:asciiTheme="minorHAnsi" w:hAnsiTheme="minorHAnsi" w:cstheme="minorHAnsi"/>
          <w:bCs/>
          <w:i/>
          <w:iCs/>
          <w:sz w:val="24"/>
          <w:szCs w:val="24"/>
        </w:rPr>
        <w:t>stop livraison</w:t>
      </w:r>
      <w:r w:rsidR="006A2D77">
        <w:rPr>
          <w:rFonts w:asciiTheme="minorHAnsi" w:hAnsiTheme="minorHAnsi" w:cstheme="minorHAnsi"/>
          <w:bCs/>
          <w:i/>
          <w:iCs/>
          <w:sz w:val="24"/>
          <w:szCs w:val="24"/>
        </w:rPr>
        <w:t xml:space="preserve"> si hausse tarif non appliquée</w:t>
      </w:r>
    </w:p>
    <w:p w14:paraId="05D9F417" w14:textId="77777777" w:rsidR="006A2D77" w:rsidRPr="006A2D77" w:rsidRDefault="006A2D77" w:rsidP="006A2D77">
      <w:pPr>
        <w:spacing w:after="200" w:line="276" w:lineRule="auto"/>
        <w:rPr>
          <w:rFonts w:asciiTheme="minorHAnsi" w:hAnsiTheme="minorHAnsi" w:cstheme="minorHAnsi"/>
          <w:bCs/>
          <w:i/>
          <w:iCs/>
          <w:sz w:val="24"/>
          <w:szCs w:val="24"/>
        </w:rPr>
      </w:pPr>
    </w:p>
    <w:p w14:paraId="7C983841" w14:textId="30425F0F" w:rsidR="002C08A6" w:rsidRPr="008F2AC2" w:rsidRDefault="002C08A6" w:rsidP="002C08A6">
      <w:pPr>
        <w:rPr>
          <w:rFonts w:asciiTheme="minorHAnsi" w:hAnsiTheme="minorHAnsi" w:cstheme="minorHAnsi"/>
          <w:b w:val="0"/>
          <w:bCs/>
        </w:rPr>
      </w:pPr>
      <w:r w:rsidRPr="008F2AC2">
        <w:rPr>
          <w:rFonts w:asciiTheme="minorHAnsi" w:hAnsiTheme="minorHAnsi" w:cstheme="minorHAnsi"/>
          <w:b w:val="0"/>
          <w:bCs/>
        </w:rPr>
        <w:t>Bonjour Mme …,</w:t>
      </w:r>
    </w:p>
    <w:p w14:paraId="4F9DC191" w14:textId="4EB29338" w:rsidR="002C08A6" w:rsidRPr="008F2AC2" w:rsidRDefault="002C08A6" w:rsidP="002C08A6">
      <w:pPr>
        <w:rPr>
          <w:rFonts w:asciiTheme="minorHAnsi" w:hAnsiTheme="minorHAnsi" w:cstheme="minorHAnsi"/>
          <w:b w:val="0"/>
          <w:bCs/>
        </w:rPr>
      </w:pPr>
      <w:r w:rsidRPr="008F2AC2">
        <w:rPr>
          <w:rFonts w:asciiTheme="minorHAnsi" w:hAnsiTheme="minorHAnsi" w:cstheme="minorHAnsi"/>
          <w:b w:val="0"/>
          <w:bCs/>
        </w:rPr>
        <w:t>J’ai tenté de vous joindre ce jour sans succès pour rééchanger sur le dossier.</w:t>
      </w:r>
    </w:p>
    <w:p w14:paraId="156BBF50" w14:textId="1FBCF7F3" w:rsidR="002C08A6" w:rsidRPr="008F2AC2" w:rsidRDefault="002C08A6" w:rsidP="002C08A6">
      <w:pPr>
        <w:rPr>
          <w:rFonts w:asciiTheme="minorHAnsi" w:hAnsiTheme="minorHAnsi" w:cstheme="minorHAnsi"/>
          <w:b w:val="0"/>
          <w:bCs/>
        </w:rPr>
      </w:pPr>
      <w:r w:rsidRPr="008F2AC2">
        <w:rPr>
          <w:rFonts w:asciiTheme="minorHAnsi" w:hAnsiTheme="minorHAnsi" w:cstheme="minorHAnsi"/>
          <w:b w:val="0"/>
          <w:bCs/>
        </w:rPr>
        <w:t>Comme nous vous avons expliqué à plusieurs reprises, nous faisons face depuis le milieu de l’année 2021 à un contexte extrêmement difficile avec en particulier pour notre activité :</w:t>
      </w:r>
    </w:p>
    <w:p w14:paraId="6197206D" w14:textId="77777777" w:rsidR="002C08A6" w:rsidRPr="008F2AC2" w:rsidRDefault="002C08A6" w:rsidP="002C08A6">
      <w:pPr>
        <w:ind w:left="708"/>
        <w:rPr>
          <w:rFonts w:asciiTheme="minorHAnsi" w:hAnsiTheme="minorHAnsi" w:cstheme="minorHAnsi"/>
          <w:b w:val="0"/>
          <w:bCs/>
        </w:rPr>
      </w:pPr>
      <w:r w:rsidRPr="008F2AC2">
        <w:rPr>
          <w:rFonts w:asciiTheme="minorHAnsi" w:hAnsiTheme="minorHAnsi" w:cstheme="minorHAnsi"/>
          <w:b w:val="0"/>
          <w:bCs/>
        </w:rPr>
        <w:t xml:space="preserve">- XXX : Pénurie …, forte hausse … </w:t>
      </w:r>
    </w:p>
    <w:p w14:paraId="7DC3D08F" w14:textId="77777777" w:rsidR="002C08A6" w:rsidRPr="008F2AC2" w:rsidRDefault="002C08A6" w:rsidP="002C08A6">
      <w:pPr>
        <w:ind w:left="708"/>
        <w:rPr>
          <w:rFonts w:asciiTheme="minorHAnsi" w:hAnsiTheme="minorHAnsi" w:cstheme="minorHAnsi"/>
          <w:b w:val="0"/>
          <w:bCs/>
        </w:rPr>
      </w:pPr>
      <w:r w:rsidRPr="008F2AC2">
        <w:rPr>
          <w:rFonts w:asciiTheme="minorHAnsi" w:hAnsiTheme="minorHAnsi" w:cstheme="minorHAnsi"/>
          <w:b w:val="0"/>
          <w:bCs/>
        </w:rPr>
        <w:t>- XXX : Hausses à des niveaux jamais connus (……)</w:t>
      </w:r>
    </w:p>
    <w:p w14:paraId="0F685040" w14:textId="1BCD60EF" w:rsidR="002C08A6" w:rsidRPr="008F2AC2" w:rsidRDefault="002C08A6" w:rsidP="006A2D77">
      <w:pPr>
        <w:ind w:left="708"/>
        <w:rPr>
          <w:rFonts w:asciiTheme="minorHAnsi" w:hAnsiTheme="minorHAnsi" w:cstheme="minorHAnsi"/>
          <w:b w:val="0"/>
          <w:bCs/>
        </w:rPr>
      </w:pPr>
      <w:r w:rsidRPr="008F2AC2">
        <w:rPr>
          <w:rFonts w:asciiTheme="minorHAnsi" w:hAnsiTheme="minorHAnsi" w:cstheme="minorHAnsi"/>
          <w:b w:val="0"/>
          <w:bCs/>
        </w:rPr>
        <w:t>- XXX : Difficultés d’approvisionnements et grosse hausse des couts de fret maritime qui nous touchent particulièrement …</w:t>
      </w:r>
    </w:p>
    <w:p w14:paraId="0D59C190" w14:textId="4A15E3CE" w:rsidR="002C08A6" w:rsidRPr="008F2AC2" w:rsidRDefault="002C08A6" w:rsidP="002C08A6">
      <w:pPr>
        <w:rPr>
          <w:rFonts w:asciiTheme="minorHAnsi" w:hAnsiTheme="minorHAnsi" w:cstheme="minorHAnsi"/>
          <w:b w:val="0"/>
          <w:bCs/>
        </w:rPr>
      </w:pPr>
      <w:r w:rsidRPr="008F2AC2">
        <w:rPr>
          <w:rFonts w:asciiTheme="minorHAnsi" w:hAnsiTheme="minorHAnsi" w:cstheme="minorHAnsi"/>
          <w:b w:val="0"/>
          <w:bCs/>
        </w:rPr>
        <w:t>Au 19/10/2021, nous vous avons transmis une demande d’accompagnement où nous vous expliquions les impacts forts que cela engendrait (et engendre toujours) sur nos comptes d’exploitation, et donc à terme sur la pérennité de notre société.</w:t>
      </w:r>
    </w:p>
    <w:p w14:paraId="4E8563DE" w14:textId="1B9B2BE1" w:rsidR="002C08A6" w:rsidRPr="008F2AC2" w:rsidRDefault="002C08A6" w:rsidP="002C08A6">
      <w:pPr>
        <w:rPr>
          <w:rFonts w:asciiTheme="minorHAnsi" w:hAnsiTheme="minorHAnsi" w:cstheme="minorHAnsi"/>
          <w:b w:val="0"/>
          <w:bCs/>
        </w:rPr>
      </w:pPr>
      <w:r w:rsidRPr="008F2AC2">
        <w:rPr>
          <w:rFonts w:asciiTheme="minorHAnsi" w:hAnsiTheme="minorHAnsi" w:cstheme="minorHAnsi"/>
          <w:b w:val="0"/>
          <w:bCs/>
        </w:rPr>
        <w:t>Conscients des enjeux économiques et de l’effort que nous vous demandions, nous avions fait le choix de limiter nos demandes de hausses de tarif en ne répercutant que partiellement la hausse de nos couts, et en ne retenant que les éléments liés à … alors que l’impact énergie, cartons et main d’œuvre est très fort sur notre activité.</w:t>
      </w:r>
    </w:p>
    <w:p w14:paraId="53ACF0FC" w14:textId="22A2D8FB" w:rsidR="002C08A6" w:rsidRPr="008F2AC2" w:rsidRDefault="002C08A6" w:rsidP="002C08A6">
      <w:pPr>
        <w:rPr>
          <w:rFonts w:asciiTheme="minorHAnsi" w:hAnsiTheme="minorHAnsi" w:cstheme="minorHAnsi"/>
          <w:b w:val="0"/>
          <w:bCs/>
        </w:rPr>
      </w:pPr>
      <w:r w:rsidRPr="008F2AC2">
        <w:rPr>
          <w:rFonts w:asciiTheme="minorHAnsi" w:hAnsiTheme="minorHAnsi" w:cstheme="minorHAnsi"/>
          <w:b w:val="0"/>
          <w:bCs/>
        </w:rPr>
        <w:t>Depuis cette demande, notre vision économique s’est encore dégradée.</w:t>
      </w:r>
    </w:p>
    <w:p w14:paraId="6EBCAC88" w14:textId="6F38DEC5" w:rsidR="002C08A6" w:rsidRPr="008F2AC2" w:rsidRDefault="002C08A6" w:rsidP="002C08A6">
      <w:pPr>
        <w:rPr>
          <w:rFonts w:asciiTheme="minorHAnsi" w:hAnsiTheme="minorHAnsi" w:cstheme="minorHAnsi"/>
          <w:b w:val="0"/>
          <w:bCs/>
        </w:rPr>
      </w:pPr>
      <w:r w:rsidRPr="008F2AC2">
        <w:rPr>
          <w:rFonts w:asciiTheme="minorHAnsi" w:hAnsiTheme="minorHAnsi" w:cstheme="minorHAnsi"/>
          <w:b w:val="0"/>
          <w:bCs/>
        </w:rPr>
        <w:t>Alors que nous sommes désormais dans une situation d’urgence, et malgré nos différentes relances d’échange qui sont restées vaines, nous n’avons pas réussi à avancer sur de nouveaux tarifs tenant compte de cette situation inflationniste.</w:t>
      </w:r>
    </w:p>
    <w:p w14:paraId="7B0BC3F3" w14:textId="15FE2B03" w:rsidR="002C08A6" w:rsidRPr="008F2AC2" w:rsidRDefault="002C08A6" w:rsidP="002C08A6">
      <w:pPr>
        <w:rPr>
          <w:rFonts w:asciiTheme="minorHAnsi" w:hAnsiTheme="minorHAnsi" w:cstheme="minorHAnsi"/>
          <w:b w:val="0"/>
          <w:bCs/>
        </w:rPr>
      </w:pPr>
      <w:r w:rsidRPr="008F2AC2">
        <w:rPr>
          <w:rFonts w:asciiTheme="minorHAnsi" w:hAnsiTheme="minorHAnsi" w:cstheme="minorHAnsi"/>
          <w:b w:val="0"/>
          <w:bCs/>
        </w:rPr>
        <w:t>Le dossier est donc dans une situation de blocage de notre côté.</w:t>
      </w:r>
    </w:p>
    <w:p w14:paraId="6E6AECFA" w14:textId="672EDF06" w:rsidR="00F94ECF" w:rsidRPr="008F2AC2" w:rsidRDefault="002C08A6" w:rsidP="002C08A6">
      <w:pPr>
        <w:rPr>
          <w:rFonts w:asciiTheme="minorHAnsi" w:hAnsiTheme="minorHAnsi" w:cstheme="minorHAnsi"/>
          <w:b w:val="0"/>
          <w:bCs/>
        </w:rPr>
      </w:pPr>
      <w:r w:rsidRPr="008F2AC2">
        <w:rPr>
          <w:rFonts w:asciiTheme="minorHAnsi" w:hAnsiTheme="minorHAnsi" w:cstheme="minorHAnsi"/>
          <w:b w:val="0"/>
          <w:bCs/>
        </w:rPr>
        <w:t>Aussi, compte tenu de la situation économique exceptionnelle qui rend pour notre société l’exécution du contrat excessivement onéreuse, nous ne pouvons continuer à supporter plus longtemps les impacts évoqués plus tôt, et cela ne nous met donc pas en situation de pouvoir vous approvisionner dans la durée.</w:t>
      </w:r>
    </w:p>
    <w:p w14:paraId="476A45F8" w14:textId="27652AAF" w:rsidR="002C08A6" w:rsidRPr="008F2AC2" w:rsidRDefault="002C08A6" w:rsidP="002C08A6">
      <w:pPr>
        <w:rPr>
          <w:rFonts w:asciiTheme="minorHAnsi" w:hAnsiTheme="minorHAnsi" w:cstheme="minorHAnsi"/>
          <w:b w:val="0"/>
          <w:bCs/>
        </w:rPr>
      </w:pPr>
      <w:r w:rsidRPr="008F2AC2">
        <w:rPr>
          <w:rFonts w:asciiTheme="minorHAnsi" w:hAnsiTheme="minorHAnsi" w:cstheme="minorHAnsi"/>
          <w:b w:val="0"/>
          <w:bCs/>
        </w:rPr>
        <w:t xml:space="preserve">Nous sommes contraints de vous informer que si nous ne trouvions pas d’accord acceptable pour nos 2 parties au plus vite, nous ne pourrons assumer seul la poursuite de notre contrat de fourniture </w:t>
      </w:r>
      <w:r w:rsidRPr="008F2AC2">
        <w:rPr>
          <w:rFonts w:asciiTheme="minorHAnsi" w:hAnsiTheme="minorHAnsi" w:cstheme="minorHAnsi"/>
          <w:b w:val="0"/>
          <w:bCs/>
          <w:u w:val="single"/>
        </w:rPr>
        <w:t>à compter du 10/01/2022.</w:t>
      </w:r>
    </w:p>
    <w:p w14:paraId="6D9EAA6E" w14:textId="4A732443" w:rsidR="002C08A6" w:rsidRPr="008F2AC2" w:rsidRDefault="002C08A6" w:rsidP="002C08A6">
      <w:pPr>
        <w:rPr>
          <w:rFonts w:asciiTheme="minorHAnsi" w:hAnsiTheme="minorHAnsi" w:cstheme="minorHAnsi"/>
          <w:b w:val="0"/>
          <w:bCs/>
        </w:rPr>
      </w:pPr>
      <w:r w:rsidRPr="008F2AC2">
        <w:rPr>
          <w:rFonts w:asciiTheme="minorHAnsi" w:hAnsiTheme="minorHAnsi" w:cstheme="minorHAnsi"/>
          <w:b w:val="0"/>
          <w:bCs/>
        </w:rPr>
        <w:t>Nous serions désolés d’en arriver à un tel scénario, mais la situation que nous subissons, postérieure à notre dernière négociation, est si imprévisible tant par son niveau que sa soudaineté que nous n’en avons malheureusement pas le choix.</w:t>
      </w:r>
    </w:p>
    <w:p w14:paraId="7AFD31CC" w14:textId="77777777" w:rsidR="002C08A6" w:rsidRPr="008F2AC2" w:rsidRDefault="002C08A6" w:rsidP="002C08A6">
      <w:pPr>
        <w:rPr>
          <w:rFonts w:asciiTheme="minorHAnsi" w:hAnsiTheme="minorHAnsi" w:cstheme="minorHAnsi"/>
          <w:b w:val="0"/>
          <w:bCs/>
        </w:rPr>
      </w:pPr>
      <w:r w:rsidRPr="008F2AC2">
        <w:rPr>
          <w:rFonts w:asciiTheme="minorHAnsi" w:hAnsiTheme="minorHAnsi" w:cstheme="minorHAnsi"/>
          <w:b w:val="0"/>
          <w:bCs/>
        </w:rPr>
        <w:t>Persuadés que nos années de collaboration et notre relation de confiance sont des bases essentielles pour nous entendre sur un tarif équilibré pour nos 2 sociétés, nous restons à votre entière disposition pour continuer d’échanger dans le sens d’une issue favorable.</w:t>
      </w:r>
    </w:p>
    <w:p w14:paraId="1D35C12F" w14:textId="77777777" w:rsidR="008F2AC2" w:rsidRPr="008F2AC2" w:rsidRDefault="008F2AC2" w:rsidP="002C08A6">
      <w:pPr>
        <w:rPr>
          <w:rFonts w:asciiTheme="minorHAnsi" w:hAnsiTheme="minorHAnsi" w:cstheme="minorHAnsi"/>
          <w:b w:val="0"/>
          <w:bCs/>
        </w:rPr>
      </w:pPr>
    </w:p>
    <w:p w14:paraId="7952D3A9" w14:textId="461C3D44" w:rsidR="002C08A6" w:rsidRPr="008F2AC2" w:rsidRDefault="008F2AC2">
      <w:pPr>
        <w:rPr>
          <w:rFonts w:asciiTheme="minorHAnsi" w:hAnsiTheme="minorHAnsi" w:cstheme="minorHAnsi"/>
          <w:b w:val="0"/>
          <w:bCs/>
        </w:rPr>
      </w:pPr>
      <w:r w:rsidRPr="008F2AC2">
        <w:rPr>
          <w:rFonts w:asciiTheme="minorHAnsi" w:hAnsiTheme="minorHAnsi" w:cstheme="minorHAnsi"/>
          <w:b w:val="0"/>
          <w:bCs/>
        </w:rPr>
        <w:tab/>
      </w:r>
      <w:r w:rsidRPr="008F2AC2">
        <w:rPr>
          <w:rFonts w:asciiTheme="minorHAnsi" w:hAnsiTheme="minorHAnsi" w:cstheme="minorHAnsi"/>
          <w:b w:val="0"/>
          <w:bCs/>
        </w:rPr>
        <w:tab/>
      </w:r>
      <w:r w:rsidRPr="008F2AC2">
        <w:rPr>
          <w:rFonts w:asciiTheme="minorHAnsi" w:hAnsiTheme="minorHAnsi" w:cstheme="minorHAnsi"/>
          <w:b w:val="0"/>
          <w:bCs/>
        </w:rPr>
        <w:tab/>
      </w:r>
      <w:r w:rsidRPr="008F2AC2">
        <w:rPr>
          <w:rFonts w:asciiTheme="minorHAnsi" w:hAnsiTheme="minorHAnsi" w:cstheme="minorHAnsi"/>
          <w:b w:val="0"/>
          <w:bCs/>
        </w:rPr>
        <w:tab/>
      </w:r>
      <w:r w:rsidRPr="008F2AC2">
        <w:rPr>
          <w:rFonts w:asciiTheme="minorHAnsi" w:hAnsiTheme="minorHAnsi" w:cstheme="minorHAnsi"/>
          <w:b w:val="0"/>
          <w:bCs/>
        </w:rPr>
        <w:tab/>
      </w:r>
      <w:r w:rsidRPr="008F2AC2">
        <w:rPr>
          <w:rFonts w:asciiTheme="minorHAnsi" w:hAnsiTheme="minorHAnsi" w:cstheme="minorHAnsi"/>
          <w:b w:val="0"/>
          <w:bCs/>
        </w:rPr>
        <w:tab/>
      </w:r>
      <w:r w:rsidRPr="008F2AC2">
        <w:rPr>
          <w:rFonts w:asciiTheme="minorHAnsi" w:hAnsiTheme="minorHAnsi" w:cstheme="minorHAnsi"/>
          <w:b w:val="0"/>
          <w:bCs/>
        </w:rPr>
        <w:tab/>
        <w:t xml:space="preserve">Responsable Service Logistique </w:t>
      </w:r>
    </w:p>
    <w:sectPr w:rsidR="002C08A6" w:rsidRPr="008F2AC2" w:rsidSect="00033339">
      <w:pgSz w:w="11906" w:h="16838"/>
      <w:pgMar w:top="1247" w:right="1247" w:bottom="1247" w:left="1247"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93F70"/>
    <w:multiLevelType w:val="hybridMultilevel"/>
    <w:tmpl w:val="F7228A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2943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2A"/>
    <w:rsid w:val="00033339"/>
    <w:rsid w:val="000A01DE"/>
    <w:rsid w:val="00113C44"/>
    <w:rsid w:val="001229EB"/>
    <w:rsid w:val="001C64F9"/>
    <w:rsid w:val="002C08A6"/>
    <w:rsid w:val="002D51CB"/>
    <w:rsid w:val="00330D2A"/>
    <w:rsid w:val="004C3E29"/>
    <w:rsid w:val="005374F5"/>
    <w:rsid w:val="00630579"/>
    <w:rsid w:val="006A2D77"/>
    <w:rsid w:val="00713FDD"/>
    <w:rsid w:val="007172F7"/>
    <w:rsid w:val="00776FA9"/>
    <w:rsid w:val="008F2AC2"/>
    <w:rsid w:val="009336CE"/>
    <w:rsid w:val="00A82D86"/>
    <w:rsid w:val="00AC582A"/>
    <w:rsid w:val="00B953C4"/>
    <w:rsid w:val="00C1727D"/>
    <w:rsid w:val="00D557A3"/>
    <w:rsid w:val="00D55D0D"/>
    <w:rsid w:val="00D90308"/>
    <w:rsid w:val="00DA7F91"/>
    <w:rsid w:val="00E37058"/>
    <w:rsid w:val="00EA2FF7"/>
    <w:rsid w:val="00F914CF"/>
    <w:rsid w:val="00F94E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9573"/>
  <w15:docId w15:val="{2329CA64-8B8C-4BFA-9807-CC8B8EAE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AC2"/>
    <w:pPr>
      <w:spacing w:after="160" w:line="259" w:lineRule="auto"/>
    </w:pPr>
    <w:rPr>
      <w:rFonts w:ascii="Calibri" w:eastAsia="Calibri" w:hAnsi="Calibri" w:cs="Arial"/>
      <w:b/>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D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51CB"/>
    <w:rPr>
      <w:rFonts w:ascii="Tahoma" w:eastAsia="Calibri" w:hAnsi="Tahoma" w:cs="Tahoma"/>
      <w:b/>
      <w:sz w:val="16"/>
      <w:szCs w:val="16"/>
      <w:lang w:eastAsia="fr-FR"/>
    </w:rPr>
  </w:style>
  <w:style w:type="paragraph" w:styleId="Paragraphedeliste">
    <w:name w:val="List Paragraph"/>
    <w:basedOn w:val="Normal"/>
    <w:uiPriority w:val="34"/>
    <w:qFormat/>
    <w:rsid w:val="004C3E29"/>
    <w:pPr>
      <w:spacing w:after="200" w:line="276" w:lineRule="auto"/>
      <w:ind w:left="720"/>
      <w:contextualSpacing/>
    </w:pPr>
    <w:rPr>
      <w:rFonts w:asciiTheme="minorHAnsi" w:eastAsiaTheme="minorHAnsi" w:hAnsiTheme="minorHAnsi" w:cstheme="minorBidi"/>
      <w:b w:val="0"/>
      <w:lang w:eastAsia="en-US"/>
    </w:rPr>
  </w:style>
  <w:style w:type="paragraph" w:styleId="Sansinterligne">
    <w:name w:val="No Spacing"/>
    <w:link w:val="SansinterligneCar"/>
    <w:uiPriority w:val="1"/>
    <w:qFormat/>
    <w:rsid w:val="00033339"/>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33339"/>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547EF81EA5431FA56113C5B6876F1E"/>
        <w:category>
          <w:name w:val="Général"/>
          <w:gallery w:val="placeholder"/>
        </w:category>
        <w:types>
          <w:type w:val="bbPlcHdr"/>
        </w:types>
        <w:behaviors>
          <w:behavior w:val="content"/>
        </w:behaviors>
        <w:guid w:val="{031F5BE4-8280-47FE-9672-C577591AC186}"/>
      </w:docPartPr>
      <w:docPartBody>
        <w:p w:rsidR="00A4071E" w:rsidRDefault="008905E1" w:rsidP="008905E1">
          <w:pPr>
            <w:pStyle w:val="3E547EF81EA5431FA56113C5B6876F1E"/>
          </w:pPr>
          <w:r>
            <w:rPr>
              <w:rFonts w:asciiTheme="majorHAnsi" w:eastAsiaTheme="majorEastAsia" w:hAnsiTheme="majorHAnsi" w:cstheme="majorBidi"/>
            </w:rPr>
            <w:t>[Nom de la société]</w:t>
          </w:r>
        </w:p>
      </w:docPartBody>
    </w:docPart>
    <w:docPart>
      <w:docPartPr>
        <w:name w:val="88A690D416CD47AB90DC40E64C856473"/>
        <w:category>
          <w:name w:val="Général"/>
          <w:gallery w:val="placeholder"/>
        </w:category>
        <w:types>
          <w:type w:val="bbPlcHdr"/>
        </w:types>
        <w:behaviors>
          <w:behavior w:val="content"/>
        </w:behaviors>
        <w:guid w:val="{25947918-0CF8-4A5D-9129-8556A5B25C34}"/>
      </w:docPartPr>
      <w:docPartBody>
        <w:p w:rsidR="00A4071E" w:rsidRDefault="008905E1" w:rsidP="008905E1">
          <w:pPr>
            <w:pStyle w:val="88A690D416CD47AB90DC40E64C856473"/>
          </w:pPr>
          <w:r>
            <w:rPr>
              <w:rFonts w:asciiTheme="majorHAnsi" w:eastAsiaTheme="majorEastAsia" w:hAnsiTheme="majorHAnsi" w:cstheme="majorBidi"/>
              <w:color w:val="4472C4" w:themeColor="accent1"/>
              <w:sz w:val="80"/>
              <w:szCs w:val="80"/>
            </w:rPr>
            <w:t>[Titre du document]</w:t>
          </w:r>
        </w:p>
      </w:docPartBody>
    </w:docPart>
    <w:docPart>
      <w:docPartPr>
        <w:name w:val="D99D0C473A3643D0B5B23EE37B09243B"/>
        <w:category>
          <w:name w:val="Général"/>
          <w:gallery w:val="placeholder"/>
        </w:category>
        <w:types>
          <w:type w:val="bbPlcHdr"/>
        </w:types>
        <w:behaviors>
          <w:behavior w:val="content"/>
        </w:behaviors>
        <w:guid w:val="{66879CB9-1150-459B-BF50-D594FD417806}"/>
      </w:docPartPr>
      <w:docPartBody>
        <w:p w:rsidR="00A4071E" w:rsidRDefault="008905E1" w:rsidP="008905E1">
          <w:pPr>
            <w:pStyle w:val="D99D0C473A3643D0B5B23EE37B09243B"/>
          </w:pPr>
          <w:r>
            <w:rPr>
              <w:rFonts w:asciiTheme="majorHAnsi" w:eastAsiaTheme="majorEastAsia" w:hAnsiTheme="majorHAnsi" w:cstheme="majorBidi"/>
            </w:rPr>
            <w:t>[Sous-titre du document]</w:t>
          </w:r>
        </w:p>
      </w:docPartBody>
    </w:docPart>
    <w:docPart>
      <w:docPartPr>
        <w:name w:val="E2E9C130E84B423190DB26EC7ABF3A15"/>
        <w:category>
          <w:name w:val="Général"/>
          <w:gallery w:val="placeholder"/>
        </w:category>
        <w:types>
          <w:type w:val="bbPlcHdr"/>
        </w:types>
        <w:behaviors>
          <w:behavior w:val="content"/>
        </w:behaviors>
        <w:guid w:val="{F3C37AEA-E99E-4A8C-AF29-A1CC62E14017}"/>
      </w:docPartPr>
      <w:docPartBody>
        <w:p w:rsidR="00A4071E" w:rsidRDefault="008905E1" w:rsidP="008905E1">
          <w:pPr>
            <w:pStyle w:val="E2E9C130E84B423190DB26EC7ABF3A15"/>
          </w:pPr>
          <w:r>
            <w:rPr>
              <w:color w:val="4472C4" w:themeColor="accent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5E1"/>
    <w:rsid w:val="0009248E"/>
    <w:rsid w:val="008905E1"/>
    <w:rsid w:val="00A40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E547EF81EA5431FA56113C5B6876F1E">
    <w:name w:val="3E547EF81EA5431FA56113C5B6876F1E"/>
    <w:rsid w:val="008905E1"/>
  </w:style>
  <w:style w:type="paragraph" w:customStyle="1" w:styleId="88A690D416CD47AB90DC40E64C856473">
    <w:name w:val="88A690D416CD47AB90DC40E64C856473"/>
    <w:rsid w:val="008905E1"/>
  </w:style>
  <w:style w:type="paragraph" w:customStyle="1" w:styleId="D99D0C473A3643D0B5B23EE37B09243B">
    <w:name w:val="D99D0C473A3643D0B5B23EE37B09243B"/>
    <w:rsid w:val="008905E1"/>
  </w:style>
  <w:style w:type="paragraph" w:customStyle="1" w:styleId="E2E9C130E84B423190DB26EC7ABF3A15">
    <w:name w:val="E2E9C130E84B423190DB26EC7ABF3A15"/>
    <w:rsid w:val="00890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2023-04-07T00:00:00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1825</Words>
  <Characters>10039</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FEEF</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RECOMMANDATIONS</dc:title>
  <dc:subject>PENALITES</dc:subject>
  <dc:creator>FEEF</dc:creator>
  <cp:lastModifiedBy>Virginie FEUILLEBOIS</cp:lastModifiedBy>
  <cp:revision>2</cp:revision>
  <cp:lastPrinted>2023-04-07T13:43:00Z</cp:lastPrinted>
  <dcterms:created xsi:type="dcterms:W3CDTF">2023-04-07T14:06:00Z</dcterms:created>
  <dcterms:modified xsi:type="dcterms:W3CDTF">2023-04-07T14:06:00Z</dcterms:modified>
</cp:coreProperties>
</file>